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65" w:rsidRDefault="00B52265">
      <w:pPr>
        <w:pStyle w:val="GvdeMetni"/>
        <w:spacing w:before="90"/>
        <w:ind w:left="0"/>
        <w:rPr>
          <w:rFonts w:ascii="Times New Roman"/>
        </w:rPr>
      </w:pPr>
    </w:p>
    <w:p w:rsidR="00B52265" w:rsidRDefault="000D45EF">
      <w:pPr>
        <w:pStyle w:val="Balk1"/>
      </w:pPr>
      <w:r>
        <w:t>Madde</w:t>
      </w:r>
      <w:r>
        <w:rPr>
          <w:spacing w:val="-3"/>
        </w:rPr>
        <w:t xml:space="preserve"> </w:t>
      </w:r>
      <w:r>
        <w:t>1</w:t>
      </w:r>
      <w:r>
        <w:rPr>
          <w:spacing w:val="-2"/>
        </w:rPr>
        <w:t xml:space="preserve"> </w:t>
      </w:r>
      <w:r>
        <w:t>-</w:t>
      </w:r>
      <w:r>
        <w:rPr>
          <w:spacing w:val="54"/>
        </w:rPr>
        <w:t xml:space="preserve"> </w:t>
      </w:r>
      <w:r>
        <w:rPr>
          <w:spacing w:val="-4"/>
        </w:rPr>
        <w:t>KONU</w:t>
      </w:r>
    </w:p>
    <w:p w:rsidR="00B52265" w:rsidRDefault="000D45EF">
      <w:pPr>
        <w:pStyle w:val="GvdeMetni"/>
        <w:spacing w:before="118"/>
      </w:pPr>
      <w:r>
        <w:t>Bu</w:t>
      </w:r>
      <w:r>
        <w:rPr>
          <w:spacing w:val="-8"/>
        </w:rPr>
        <w:t xml:space="preserve"> </w:t>
      </w:r>
      <w:r>
        <w:t>şartnamenin</w:t>
      </w:r>
      <w:r>
        <w:rPr>
          <w:spacing w:val="-7"/>
        </w:rPr>
        <w:t xml:space="preserve"> </w:t>
      </w:r>
      <w:r>
        <w:t>konusu;</w:t>
      </w:r>
      <w:r>
        <w:rPr>
          <w:spacing w:val="-7"/>
        </w:rPr>
        <w:t xml:space="preserve"> </w:t>
      </w:r>
      <w:r>
        <w:t>mülkiyeti</w:t>
      </w:r>
      <w:r>
        <w:rPr>
          <w:spacing w:val="-6"/>
        </w:rPr>
        <w:t xml:space="preserve"> </w:t>
      </w:r>
      <w:r w:rsidR="0051050B">
        <w:t>Karabük Ticaret ve Sanayi</w:t>
      </w:r>
      <w:r>
        <w:rPr>
          <w:spacing w:val="-8"/>
        </w:rPr>
        <w:t xml:space="preserve"> </w:t>
      </w:r>
      <w:r>
        <w:t>Odası</w:t>
      </w:r>
      <w:r>
        <w:rPr>
          <w:spacing w:val="-7"/>
        </w:rPr>
        <w:t xml:space="preserve"> </w:t>
      </w:r>
      <w:r>
        <w:t>ait</w:t>
      </w:r>
      <w:r>
        <w:rPr>
          <w:spacing w:val="-5"/>
        </w:rPr>
        <w:t xml:space="preserve"> </w:t>
      </w:r>
      <w:r>
        <w:t>olan</w:t>
      </w:r>
      <w:r>
        <w:rPr>
          <w:spacing w:val="-6"/>
        </w:rPr>
        <w:t xml:space="preserve"> </w:t>
      </w:r>
      <w:r>
        <w:t>aracın</w:t>
      </w:r>
      <w:r>
        <w:rPr>
          <w:spacing w:val="-5"/>
        </w:rPr>
        <w:t xml:space="preserve"> </w:t>
      </w:r>
      <w:r>
        <w:t>açık</w:t>
      </w:r>
      <w:r>
        <w:rPr>
          <w:spacing w:val="-4"/>
        </w:rPr>
        <w:t xml:space="preserve"> </w:t>
      </w:r>
      <w:r w:rsidR="00DF50D7">
        <w:t>arttırma</w:t>
      </w:r>
      <w:r>
        <w:rPr>
          <w:spacing w:val="-5"/>
        </w:rPr>
        <w:t xml:space="preserve"> </w:t>
      </w:r>
      <w:r>
        <w:t>usulü</w:t>
      </w:r>
      <w:r>
        <w:rPr>
          <w:spacing w:val="-5"/>
        </w:rPr>
        <w:t xml:space="preserve"> </w:t>
      </w:r>
      <w:r w:rsidR="00DF50D7">
        <w:rPr>
          <w:spacing w:val="-5"/>
        </w:rPr>
        <w:t xml:space="preserve">ve teklif alma sureti </w:t>
      </w:r>
      <w:r>
        <w:t>ile</w:t>
      </w:r>
      <w:r>
        <w:rPr>
          <w:spacing w:val="-8"/>
        </w:rPr>
        <w:t xml:space="preserve"> </w:t>
      </w:r>
      <w:r>
        <w:rPr>
          <w:spacing w:val="-2"/>
        </w:rPr>
        <w:t>satılmasıdır.</w:t>
      </w:r>
    </w:p>
    <w:p w:rsidR="00B52265" w:rsidRDefault="00B52265">
      <w:pPr>
        <w:pStyle w:val="GvdeMetni"/>
        <w:spacing w:before="123"/>
        <w:ind w:left="0"/>
      </w:pPr>
    </w:p>
    <w:p w:rsidR="00B52265" w:rsidRDefault="000D45EF">
      <w:pPr>
        <w:ind w:left="118"/>
        <w:rPr>
          <w:b/>
          <w:sz w:val="20"/>
        </w:rPr>
      </w:pPr>
      <w:r>
        <w:rPr>
          <w:b/>
          <w:sz w:val="20"/>
        </w:rPr>
        <w:t>Madde</w:t>
      </w:r>
      <w:r>
        <w:rPr>
          <w:b/>
          <w:spacing w:val="-3"/>
          <w:sz w:val="20"/>
        </w:rPr>
        <w:t xml:space="preserve"> </w:t>
      </w:r>
      <w:r>
        <w:rPr>
          <w:b/>
          <w:sz w:val="20"/>
        </w:rPr>
        <w:t>2</w:t>
      </w:r>
      <w:r>
        <w:rPr>
          <w:b/>
          <w:spacing w:val="-2"/>
          <w:sz w:val="20"/>
        </w:rPr>
        <w:t xml:space="preserve"> </w:t>
      </w:r>
      <w:r>
        <w:rPr>
          <w:b/>
          <w:sz w:val="20"/>
        </w:rPr>
        <w:t>-</w:t>
      </w:r>
      <w:r>
        <w:rPr>
          <w:b/>
          <w:spacing w:val="54"/>
          <w:sz w:val="20"/>
        </w:rPr>
        <w:t xml:space="preserve"> </w:t>
      </w:r>
      <w:r>
        <w:rPr>
          <w:b/>
          <w:spacing w:val="-2"/>
          <w:sz w:val="20"/>
        </w:rPr>
        <w:t>TANIMLAR</w:t>
      </w:r>
    </w:p>
    <w:p w:rsidR="00B52265" w:rsidRDefault="00B52265">
      <w:pPr>
        <w:pStyle w:val="GvdeMetni"/>
        <w:spacing w:before="1"/>
        <w:ind w:left="0"/>
        <w:rPr>
          <w:b/>
          <w:sz w:val="1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5946"/>
      </w:tblGrid>
      <w:tr w:rsidR="00B52265">
        <w:trPr>
          <w:trHeight w:val="340"/>
        </w:trPr>
        <w:tc>
          <w:tcPr>
            <w:tcW w:w="3399" w:type="dxa"/>
          </w:tcPr>
          <w:p w:rsidR="00B52265" w:rsidRDefault="00DF50D7">
            <w:pPr>
              <w:pStyle w:val="TableParagraph"/>
              <w:spacing w:before="54"/>
              <w:rPr>
                <w:sz w:val="20"/>
              </w:rPr>
            </w:pPr>
            <w:r>
              <w:rPr>
                <w:sz w:val="20"/>
              </w:rPr>
              <w:t>TEKLİF</w:t>
            </w:r>
            <w:r w:rsidR="000D45EF">
              <w:rPr>
                <w:spacing w:val="-7"/>
                <w:sz w:val="20"/>
              </w:rPr>
              <w:t xml:space="preserve"> </w:t>
            </w:r>
            <w:r w:rsidR="000D45EF">
              <w:rPr>
                <w:spacing w:val="-2"/>
                <w:sz w:val="20"/>
              </w:rPr>
              <w:t>MAKAMI</w:t>
            </w:r>
          </w:p>
        </w:tc>
        <w:tc>
          <w:tcPr>
            <w:tcW w:w="5946" w:type="dxa"/>
          </w:tcPr>
          <w:p w:rsidR="00B52265" w:rsidRDefault="0051050B">
            <w:pPr>
              <w:pStyle w:val="TableParagraph"/>
              <w:spacing w:before="54"/>
              <w:ind w:left="105"/>
              <w:rPr>
                <w:sz w:val="20"/>
              </w:rPr>
            </w:pPr>
            <w:r>
              <w:rPr>
                <w:sz w:val="20"/>
              </w:rPr>
              <w:t>Karabük Ticaret ve Sanayi</w:t>
            </w:r>
            <w:r w:rsidR="000D45EF">
              <w:rPr>
                <w:spacing w:val="-7"/>
                <w:sz w:val="20"/>
              </w:rPr>
              <w:t xml:space="preserve"> </w:t>
            </w:r>
            <w:r w:rsidR="000D45EF">
              <w:rPr>
                <w:spacing w:val="-4"/>
                <w:sz w:val="20"/>
              </w:rPr>
              <w:t>Odası</w:t>
            </w:r>
          </w:p>
        </w:tc>
      </w:tr>
      <w:tr w:rsidR="00B52265">
        <w:trPr>
          <w:trHeight w:val="340"/>
        </w:trPr>
        <w:tc>
          <w:tcPr>
            <w:tcW w:w="3399" w:type="dxa"/>
          </w:tcPr>
          <w:p w:rsidR="00B52265" w:rsidRDefault="000D45EF">
            <w:pPr>
              <w:pStyle w:val="TableParagraph"/>
              <w:spacing w:before="54"/>
              <w:rPr>
                <w:sz w:val="20"/>
              </w:rPr>
            </w:pPr>
            <w:r>
              <w:rPr>
                <w:spacing w:val="-4"/>
                <w:sz w:val="20"/>
              </w:rPr>
              <w:t>ARAÇ</w:t>
            </w:r>
          </w:p>
        </w:tc>
        <w:tc>
          <w:tcPr>
            <w:tcW w:w="5946" w:type="dxa"/>
          </w:tcPr>
          <w:p w:rsidR="00B52265" w:rsidRDefault="000D45EF" w:rsidP="0051050B">
            <w:pPr>
              <w:pStyle w:val="TableParagraph"/>
              <w:spacing w:before="54"/>
              <w:ind w:left="105"/>
              <w:rPr>
                <w:sz w:val="20"/>
              </w:rPr>
            </w:pPr>
            <w:r>
              <w:rPr>
                <w:sz w:val="20"/>
              </w:rPr>
              <w:t>Satışı</w:t>
            </w:r>
            <w:r>
              <w:rPr>
                <w:spacing w:val="-3"/>
                <w:sz w:val="20"/>
              </w:rPr>
              <w:t xml:space="preserve"> </w:t>
            </w:r>
            <w:r>
              <w:rPr>
                <w:sz w:val="20"/>
              </w:rPr>
              <w:t>yapılacak</w:t>
            </w:r>
            <w:r>
              <w:rPr>
                <w:spacing w:val="-5"/>
                <w:sz w:val="20"/>
              </w:rPr>
              <w:t xml:space="preserve"> </w:t>
            </w:r>
            <w:r w:rsidR="0051050B">
              <w:rPr>
                <w:sz w:val="20"/>
              </w:rPr>
              <w:t>78 BB 150</w:t>
            </w:r>
            <w:r>
              <w:rPr>
                <w:spacing w:val="-7"/>
                <w:sz w:val="20"/>
              </w:rPr>
              <w:t xml:space="preserve"> </w:t>
            </w:r>
            <w:r>
              <w:rPr>
                <w:sz w:val="20"/>
              </w:rPr>
              <w:t>plakalı</w:t>
            </w:r>
            <w:r>
              <w:rPr>
                <w:spacing w:val="-7"/>
                <w:sz w:val="20"/>
              </w:rPr>
              <w:t xml:space="preserve"> </w:t>
            </w:r>
            <w:r>
              <w:rPr>
                <w:spacing w:val="-4"/>
                <w:sz w:val="20"/>
              </w:rPr>
              <w:t>araç</w:t>
            </w:r>
          </w:p>
        </w:tc>
      </w:tr>
      <w:tr w:rsidR="00B52265">
        <w:trPr>
          <w:trHeight w:val="340"/>
        </w:trPr>
        <w:tc>
          <w:tcPr>
            <w:tcW w:w="3399" w:type="dxa"/>
          </w:tcPr>
          <w:p w:rsidR="00B52265" w:rsidRDefault="000D45EF">
            <w:pPr>
              <w:pStyle w:val="TableParagraph"/>
              <w:spacing w:before="54"/>
              <w:rPr>
                <w:sz w:val="20"/>
              </w:rPr>
            </w:pPr>
            <w:r>
              <w:rPr>
                <w:spacing w:val="-2"/>
                <w:sz w:val="20"/>
              </w:rPr>
              <w:t>İSTEKLİ</w:t>
            </w:r>
          </w:p>
        </w:tc>
        <w:tc>
          <w:tcPr>
            <w:tcW w:w="5946" w:type="dxa"/>
          </w:tcPr>
          <w:p w:rsidR="00B52265" w:rsidRDefault="00DF50D7">
            <w:pPr>
              <w:pStyle w:val="TableParagraph"/>
              <w:spacing w:before="54"/>
              <w:ind w:left="105"/>
              <w:rPr>
                <w:sz w:val="20"/>
              </w:rPr>
            </w:pPr>
            <w:r>
              <w:rPr>
                <w:sz w:val="20"/>
              </w:rPr>
              <w:t>Satış</w:t>
            </w:r>
            <w:r w:rsidR="000D45EF">
              <w:rPr>
                <w:spacing w:val="-7"/>
                <w:sz w:val="20"/>
              </w:rPr>
              <w:t xml:space="preserve"> </w:t>
            </w:r>
            <w:r w:rsidR="000D45EF">
              <w:rPr>
                <w:sz w:val="20"/>
              </w:rPr>
              <w:t>teklif</w:t>
            </w:r>
            <w:r w:rsidR="000D45EF">
              <w:rPr>
                <w:spacing w:val="-7"/>
                <w:sz w:val="20"/>
              </w:rPr>
              <w:t xml:space="preserve"> </w:t>
            </w:r>
            <w:r w:rsidR="000D45EF">
              <w:rPr>
                <w:sz w:val="20"/>
              </w:rPr>
              <w:t>verecek</w:t>
            </w:r>
            <w:r w:rsidR="000D45EF">
              <w:rPr>
                <w:spacing w:val="-6"/>
                <w:sz w:val="20"/>
              </w:rPr>
              <w:t xml:space="preserve"> </w:t>
            </w:r>
            <w:r w:rsidR="000D45EF">
              <w:rPr>
                <w:sz w:val="20"/>
              </w:rPr>
              <w:t>gerçek</w:t>
            </w:r>
            <w:r w:rsidR="000D45EF">
              <w:rPr>
                <w:spacing w:val="-6"/>
                <w:sz w:val="20"/>
              </w:rPr>
              <w:t xml:space="preserve"> </w:t>
            </w:r>
            <w:r w:rsidR="000D45EF">
              <w:rPr>
                <w:sz w:val="20"/>
              </w:rPr>
              <w:t>veya</w:t>
            </w:r>
            <w:r w:rsidR="000D45EF">
              <w:rPr>
                <w:spacing w:val="-9"/>
                <w:sz w:val="20"/>
              </w:rPr>
              <w:t xml:space="preserve"> </w:t>
            </w:r>
            <w:r w:rsidR="000D45EF">
              <w:rPr>
                <w:sz w:val="20"/>
              </w:rPr>
              <w:t>tüzel</w:t>
            </w:r>
            <w:r w:rsidR="000D45EF">
              <w:rPr>
                <w:spacing w:val="-10"/>
                <w:sz w:val="20"/>
              </w:rPr>
              <w:t xml:space="preserve"> </w:t>
            </w:r>
            <w:r w:rsidR="000D45EF">
              <w:rPr>
                <w:spacing w:val="-2"/>
                <w:sz w:val="20"/>
              </w:rPr>
              <w:t>kişiler</w:t>
            </w:r>
          </w:p>
        </w:tc>
      </w:tr>
      <w:tr w:rsidR="00B52265">
        <w:trPr>
          <w:trHeight w:val="341"/>
        </w:trPr>
        <w:tc>
          <w:tcPr>
            <w:tcW w:w="3399" w:type="dxa"/>
          </w:tcPr>
          <w:p w:rsidR="00B52265" w:rsidRDefault="000D45EF">
            <w:pPr>
              <w:pStyle w:val="TableParagraph"/>
              <w:spacing w:before="54"/>
              <w:rPr>
                <w:sz w:val="20"/>
              </w:rPr>
            </w:pPr>
            <w:r>
              <w:rPr>
                <w:spacing w:val="-2"/>
                <w:sz w:val="20"/>
              </w:rPr>
              <w:t>ALICI</w:t>
            </w:r>
          </w:p>
        </w:tc>
        <w:tc>
          <w:tcPr>
            <w:tcW w:w="5946" w:type="dxa"/>
          </w:tcPr>
          <w:p w:rsidR="00B52265" w:rsidRDefault="00DF50D7">
            <w:pPr>
              <w:pStyle w:val="TableParagraph"/>
              <w:spacing w:before="54"/>
              <w:ind w:left="105"/>
              <w:rPr>
                <w:sz w:val="20"/>
              </w:rPr>
            </w:pPr>
            <w:r>
              <w:rPr>
                <w:sz w:val="20"/>
              </w:rPr>
              <w:t>Satış</w:t>
            </w:r>
            <w:r w:rsidR="000D45EF">
              <w:rPr>
                <w:spacing w:val="-8"/>
                <w:sz w:val="20"/>
              </w:rPr>
              <w:t xml:space="preserve"> </w:t>
            </w:r>
            <w:r w:rsidR="000D45EF">
              <w:rPr>
                <w:sz w:val="20"/>
              </w:rPr>
              <w:t>üzerinde</w:t>
            </w:r>
            <w:r w:rsidR="000D45EF">
              <w:rPr>
                <w:spacing w:val="-7"/>
                <w:sz w:val="20"/>
              </w:rPr>
              <w:t xml:space="preserve"> </w:t>
            </w:r>
            <w:r w:rsidR="000D45EF">
              <w:rPr>
                <w:sz w:val="20"/>
              </w:rPr>
              <w:t>kalan</w:t>
            </w:r>
            <w:r w:rsidR="000D45EF">
              <w:rPr>
                <w:spacing w:val="-9"/>
                <w:sz w:val="20"/>
              </w:rPr>
              <w:t xml:space="preserve"> </w:t>
            </w:r>
            <w:r w:rsidR="000D45EF">
              <w:rPr>
                <w:sz w:val="20"/>
              </w:rPr>
              <w:t>gerçek</w:t>
            </w:r>
            <w:r w:rsidR="000D45EF">
              <w:rPr>
                <w:spacing w:val="-6"/>
                <w:sz w:val="20"/>
              </w:rPr>
              <w:t xml:space="preserve"> </w:t>
            </w:r>
            <w:r w:rsidR="000D45EF">
              <w:rPr>
                <w:sz w:val="20"/>
              </w:rPr>
              <w:t>veya</w:t>
            </w:r>
            <w:r w:rsidR="000D45EF">
              <w:rPr>
                <w:spacing w:val="-6"/>
                <w:sz w:val="20"/>
              </w:rPr>
              <w:t xml:space="preserve"> </w:t>
            </w:r>
            <w:r w:rsidR="000D45EF">
              <w:rPr>
                <w:sz w:val="20"/>
              </w:rPr>
              <w:t>tüzel</w:t>
            </w:r>
            <w:r w:rsidR="000D45EF">
              <w:rPr>
                <w:spacing w:val="-7"/>
                <w:sz w:val="20"/>
              </w:rPr>
              <w:t xml:space="preserve"> </w:t>
            </w:r>
            <w:r w:rsidR="000D45EF">
              <w:rPr>
                <w:spacing w:val="-2"/>
                <w:sz w:val="20"/>
              </w:rPr>
              <w:t>kişilik</w:t>
            </w:r>
          </w:p>
        </w:tc>
      </w:tr>
    </w:tbl>
    <w:p w:rsidR="00B52265" w:rsidRDefault="00B52265">
      <w:pPr>
        <w:pStyle w:val="GvdeMetni"/>
        <w:spacing w:before="8"/>
        <w:ind w:left="0"/>
        <w:rPr>
          <w:b/>
        </w:rPr>
      </w:pPr>
    </w:p>
    <w:p w:rsidR="00B52265" w:rsidRDefault="000D45EF">
      <w:pPr>
        <w:ind w:left="118"/>
        <w:rPr>
          <w:b/>
          <w:sz w:val="20"/>
        </w:rPr>
      </w:pPr>
      <w:r>
        <w:rPr>
          <w:b/>
          <w:sz w:val="20"/>
        </w:rPr>
        <w:t>Madde</w:t>
      </w:r>
      <w:r>
        <w:rPr>
          <w:b/>
          <w:spacing w:val="-4"/>
          <w:sz w:val="20"/>
        </w:rPr>
        <w:t xml:space="preserve"> </w:t>
      </w:r>
      <w:r>
        <w:rPr>
          <w:b/>
          <w:sz w:val="20"/>
        </w:rPr>
        <w:t>3</w:t>
      </w:r>
      <w:r>
        <w:rPr>
          <w:b/>
          <w:spacing w:val="-4"/>
          <w:sz w:val="20"/>
        </w:rPr>
        <w:t xml:space="preserve"> </w:t>
      </w:r>
      <w:r>
        <w:rPr>
          <w:b/>
          <w:sz w:val="20"/>
        </w:rPr>
        <w:t>-</w:t>
      </w:r>
      <w:r>
        <w:rPr>
          <w:b/>
          <w:spacing w:val="51"/>
          <w:sz w:val="20"/>
        </w:rPr>
        <w:t xml:space="preserve"> </w:t>
      </w:r>
      <w:r>
        <w:rPr>
          <w:b/>
          <w:sz w:val="20"/>
        </w:rPr>
        <w:t>ARAÇ</w:t>
      </w:r>
      <w:r>
        <w:rPr>
          <w:b/>
          <w:spacing w:val="-1"/>
          <w:sz w:val="20"/>
        </w:rPr>
        <w:t xml:space="preserve"> </w:t>
      </w:r>
      <w:r>
        <w:rPr>
          <w:b/>
          <w:spacing w:val="-2"/>
          <w:sz w:val="20"/>
        </w:rPr>
        <w:t>ÖZELLİKLERİ</w:t>
      </w:r>
    </w:p>
    <w:p w:rsidR="00B52265" w:rsidRDefault="00B52265">
      <w:pPr>
        <w:pStyle w:val="GvdeMetni"/>
        <w:spacing w:before="3"/>
        <w:ind w:left="0"/>
        <w:rPr>
          <w:b/>
          <w:sz w:val="1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5953"/>
      </w:tblGrid>
      <w:tr w:rsidR="00B52265">
        <w:trPr>
          <w:trHeight w:val="282"/>
        </w:trPr>
        <w:tc>
          <w:tcPr>
            <w:tcW w:w="3399" w:type="dxa"/>
          </w:tcPr>
          <w:p w:rsidR="00B52265" w:rsidRDefault="000D45EF">
            <w:pPr>
              <w:pStyle w:val="TableParagraph"/>
              <w:rPr>
                <w:sz w:val="20"/>
              </w:rPr>
            </w:pPr>
            <w:r>
              <w:rPr>
                <w:spacing w:val="-2"/>
                <w:sz w:val="20"/>
              </w:rPr>
              <w:t>Plakası</w:t>
            </w:r>
          </w:p>
        </w:tc>
        <w:tc>
          <w:tcPr>
            <w:tcW w:w="5953" w:type="dxa"/>
          </w:tcPr>
          <w:p w:rsidR="00B52265" w:rsidRDefault="0051050B">
            <w:pPr>
              <w:pStyle w:val="TableParagraph"/>
              <w:ind w:left="5" w:right="1"/>
              <w:jc w:val="center"/>
              <w:rPr>
                <w:sz w:val="20"/>
              </w:rPr>
            </w:pPr>
            <w:r>
              <w:rPr>
                <w:sz w:val="20"/>
              </w:rPr>
              <w:t>78 BB 150</w:t>
            </w:r>
          </w:p>
        </w:tc>
      </w:tr>
      <w:tr w:rsidR="00B52265">
        <w:trPr>
          <w:trHeight w:val="285"/>
        </w:trPr>
        <w:tc>
          <w:tcPr>
            <w:tcW w:w="3399" w:type="dxa"/>
          </w:tcPr>
          <w:p w:rsidR="00B52265" w:rsidRDefault="000D45EF">
            <w:pPr>
              <w:pStyle w:val="TableParagraph"/>
              <w:rPr>
                <w:sz w:val="20"/>
              </w:rPr>
            </w:pPr>
            <w:r>
              <w:rPr>
                <w:spacing w:val="-2"/>
                <w:sz w:val="20"/>
              </w:rPr>
              <w:t>Cinsi</w:t>
            </w:r>
          </w:p>
        </w:tc>
        <w:tc>
          <w:tcPr>
            <w:tcW w:w="5953" w:type="dxa"/>
          </w:tcPr>
          <w:p w:rsidR="00B52265" w:rsidRDefault="000D45EF">
            <w:pPr>
              <w:pStyle w:val="TableParagraph"/>
              <w:ind w:left="5"/>
              <w:jc w:val="center"/>
              <w:rPr>
                <w:sz w:val="20"/>
              </w:rPr>
            </w:pPr>
            <w:r>
              <w:rPr>
                <w:sz w:val="20"/>
              </w:rPr>
              <w:t>Otomobil</w:t>
            </w:r>
            <w:r>
              <w:rPr>
                <w:spacing w:val="-8"/>
                <w:sz w:val="20"/>
              </w:rPr>
              <w:t xml:space="preserve"> </w:t>
            </w:r>
            <w:r w:rsidR="00297AD4">
              <w:rPr>
                <w:sz w:val="20"/>
              </w:rPr>
              <w:t>(</w:t>
            </w:r>
            <w:r>
              <w:rPr>
                <w:spacing w:val="-2"/>
                <w:sz w:val="20"/>
              </w:rPr>
              <w:t>Sedan)</w:t>
            </w:r>
          </w:p>
        </w:tc>
      </w:tr>
      <w:tr w:rsidR="00B52265">
        <w:trPr>
          <w:trHeight w:val="282"/>
        </w:trPr>
        <w:tc>
          <w:tcPr>
            <w:tcW w:w="3399" w:type="dxa"/>
          </w:tcPr>
          <w:p w:rsidR="00B52265" w:rsidRDefault="000D45EF">
            <w:pPr>
              <w:pStyle w:val="TableParagraph"/>
              <w:rPr>
                <w:sz w:val="20"/>
              </w:rPr>
            </w:pPr>
            <w:r>
              <w:rPr>
                <w:spacing w:val="-2"/>
                <w:sz w:val="20"/>
              </w:rPr>
              <w:t>Markası</w:t>
            </w:r>
          </w:p>
        </w:tc>
        <w:tc>
          <w:tcPr>
            <w:tcW w:w="5953" w:type="dxa"/>
          </w:tcPr>
          <w:p w:rsidR="00B52265" w:rsidRDefault="0051050B">
            <w:pPr>
              <w:pStyle w:val="TableParagraph"/>
              <w:ind w:left="5" w:right="1"/>
              <w:jc w:val="center"/>
              <w:rPr>
                <w:sz w:val="20"/>
              </w:rPr>
            </w:pPr>
            <w:r w:rsidRPr="0051050B">
              <w:rPr>
                <w:sz w:val="20"/>
              </w:rPr>
              <w:t>Renault</w:t>
            </w:r>
            <w:r>
              <w:rPr>
                <w:sz w:val="20"/>
              </w:rPr>
              <w:t xml:space="preserve"> Fluence</w:t>
            </w:r>
          </w:p>
        </w:tc>
      </w:tr>
      <w:tr w:rsidR="00B52265">
        <w:trPr>
          <w:trHeight w:val="282"/>
        </w:trPr>
        <w:tc>
          <w:tcPr>
            <w:tcW w:w="3399" w:type="dxa"/>
          </w:tcPr>
          <w:p w:rsidR="00B52265" w:rsidRDefault="000D45EF">
            <w:pPr>
              <w:pStyle w:val="TableParagraph"/>
              <w:rPr>
                <w:sz w:val="20"/>
              </w:rPr>
            </w:pPr>
            <w:r>
              <w:rPr>
                <w:spacing w:val="-4"/>
                <w:sz w:val="20"/>
              </w:rPr>
              <w:t>Tipi</w:t>
            </w:r>
          </w:p>
        </w:tc>
        <w:tc>
          <w:tcPr>
            <w:tcW w:w="5953" w:type="dxa"/>
          </w:tcPr>
          <w:p w:rsidR="00B52265" w:rsidRDefault="0039565C">
            <w:pPr>
              <w:pStyle w:val="TableParagraph"/>
              <w:ind w:left="5" w:right="1"/>
              <w:jc w:val="center"/>
              <w:rPr>
                <w:sz w:val="20"/>
              </w:rPr>
            </w:pPr>
            <w:r>
              <w:rPr>
                <w:sz w:val="20"/>
              </w:rPr>
              <w:t>2-Fluence Touch 1.6 16 V</w:t>
            </w:r>
          </w:p>
        </w:tc>
      </w:tr>
      <w:tr w:rsidR="00B52265">
        <w:trPr>
          <w:trHeight w:val="285"/>
        </w:trPr>
        <w:tc>
          <w:tcPr>
            <w:tcW w:w="3399" w:type="dxa"/>
          </w:tcPr>
          <w:p w:rsidR="00B52265" w:rsidRDefault="000D45EF">
            <w:pPr>
              <w:pStyle w:val="TableParagraph"/>
              <w:rPr>
                <w:sz w:val="20"/>
              </w:rPr>
            </w:pPr>
            <w:r>
              <w:rPr>
                <w:spacing w:val="-2"/>
                <w:sz w:val="20"/>
              </w:rPr>
              <w:t>Modeli</w:t>
            </w:r>
          </w:p>
        </w:tc>
        <w:tc>
          <w:tcPr>
            <w:tcW w:w="5953" w:type="dxa"/>
          </w:tcPr>
          <w:p w:rsidR="00B52265" w:rsidRDefault="006D4530">
            <w:pPr>
              <w:pStyle w:val="TableParagraph"/>
              <w:ind w:left="5" w:right="1"/>
              <w:jc w:val="center"/>
              <w:rPr>
                <w:sz w:val="20"/>
              </w:rPr>
            </w:pPr>
            <w:r>
              <w:rPr>
                <w:sz w:val="20"/>
              </w:rPr>
              <w:t>2013</w:t>
            </w:r>
          </w:p>
        </w:tc>
      </w:tr>
      <w:tr w:rsidR="00B52265">
        <w:trPr>
          <w:trHeight w:val="282"/>
        </w:trPr>
        <w:tc>
          <w:tcPr>
            <w:tcW w:w="3399" w:type="dxa"/>
          </w:tcPr>
          <w:p w:rsidR="00B52265" w:rsidRDefault="000D45EF">
            <w:pPr>
              <w:pStyle w:val="TableParagraph"/>
              <w:rPr>
                <w:sz w:val="20"/>
              </w:rPr>
            </w:pPr>
            <w:r>
              <w:rPr>
                <w:sz w:val="20"/>
              </w:rPr>
              <w:t>Yakıt</w:t>
            </w:r>
            <w:r>
              <w:rPr>
                <w:spacing w:val="-5"/>
                <w:sz w:val="20"/>
              </w:rPr>
              <w:t xml:space="preserve"> </w:t>
            </w:r>
            <w:r>
              <w:rPr>
                <w:spacing w:val="-2"/>
                <w:sz w:val="20"/>
              </w:rPr>
              <w:t>Cinsi</w:t>
            </w:r>
          </w:p>
        </w:tc>
        <w:tc>
          <w:tcPr>
            <w:tcW w:w="5953" w:type="dxa"/>
          </w:tcPr>
          <w:p w:rsidR="00B52265" w:rsidRDefault="006D4530">
            <w:pPr>
              <w:pStyle w:val="TableParagraph"/>
              <w:ind w:left="5"/>
              <w:jc w:val="center"/>
              <w:rPr>
                <w:sz w:val="20"/>
              </w:rPr>
            </w:pPr>
            <w:r>
              <w:rPr>
                <w:sz w:val="20"/>
              </w:rPr>
              <w:t>Benzin</w:t>
            </w:r>
          </w:p>
        </w:tc>
      </w:tr>
      <w:tr w:rsidR="00B52265">
        <w:trPr>
          <w:trHeight w:val="285"/>
        </w:trPr>
        <w:tc>
          <w:tcPr>
            <w:tcW w:w="3399" w:type="dxa"/>
          </w:tcPr>
          <w:p w:rsidR="00B52265" w:rsidRDefault="000D45EF">
            <w:pPr>
              <w:pStyle w:val="TableParagraph"/>
              <w:rPr>
                <w:sz w:val="20"/>
              </w:rPr>
            </w:pPr>
            <w:r>
              <w:rPr>
                <w:spacing w:val="-5"/>
                <w:sz w:val="20"/>
              </w:rPr>
              <w:t>KM</w:t>
            </w:r>
          </w:p>
        </w:tc>
        <w:tc>
          <w:tcPr>
            <w:tcW w:w="5953" w:type="dxa"/>
          </w:tcPr>
          <w:p w:rsidR="00B52265" w:rsidRDefault="006D4530">
            <w:pPr>
              <w:pStyle w:val="TableParagraph"/>
              <w:ind w:left="5" w:right="1"/>
              <w:jc w:val="center"/>
              <w:rPr>
                <w:sz w:val="20"/>
              </w:rPr>
            </w:pPr>
            <w:r>
              <w:rPr>
                <w:sz w:val="20"/>
              </w:rPr>
              <w:t>85.231 km</w:t>
            </w:r>
          </w:p>
        </w:tc>
      </w:tr>
      <w:tr w:rsidR="00B52265">
        <w:trPr>
          <w:trHeight w:val="283"/>
        </w:trPr>
        <w:tc>
          <w:tcPr>
            <w:tcW w:w="3399" w:type="dxa"/>
          </w:tcPr>
          <w:p w:rsidR="00B52265" w:rsidRDefault="000D45EF">
            <w:pPr>
              <w:pStyle w:val="TableParagraph"/>
              <w:rPr>
                <w:sz w:val="20"/>
              </w:rPr>
            </w:pPr>
            <w:r>
              <w:rPr>
                <w:sz w:val="20"/>
              </w:rPr>
              <w:t>Muhammen</w:t>
            </w:r>
            <w:r>
              <w:rPr>
                <w:spacing w:val="-10"/>
                <w:sz w:val="20"/>
              </w:rPr>
              <w:t xml:space="preserve"> </w:t>
            </w:r>
            <w:r>
              <w:rPr>
                <w:sz w:val="20"/>
              </w:rPr>
              <w:t>Bedeli</w:t>
            </w:r>
            <w:r>
              <w:rPr>
                <w:spacing w:val="-9"/>
                <w:sz w:val="20"/>
              </w:rPr>
              <w:t xml:space="preserve"> </w:t>
            </w:r>
            <w:r>
              <w:rPr>
                <w:sz w:val="20"/>
              </w:rPr>
              <w:t>(KDV</w:t>
            </w:r>
            <w:r>
              <w:rPr>
                <w:spacing w:val="-8"/>
                <w:sz w:val="20"/>
              </w:rPr>
              <w:t xml:space="preserve"> </w:t>
            </w:r>
            <w:r>
              <w:rPr>
                <w:spacing w:val="-2"/>
                <w:sz w:val="20"/>
              </w:rPr>
              <w:t>Hariç)</w:t>
            </w:r>
          </w:p>
        </w:tc>
        <w:tc>
          <w:tcPr>
            <w:tcW w:w="5953" w:type="dxa"/>
          </w:tcPr>
          <w:p w:rsidR="00B52265" w:rsidRDefault="008B6F47">
            <w:pPr>
              <w:pStyle w:val="TableParagraph"/>
              <w:ind w:left="5" w:right="1"/>
              <w:jc w:val="center"/>
              <w:rPr>
                <w:sz w:val="20"/>
              </w:rPr>
            </w:pPr>
            <w:r>
              <w:rPr>
                <w:sz w:val="20"/>
              </w:rPr>
              <w:t>62</w:t>
            </w:r>
            <w:r w:rsidR="00DF50D7">
              <w:rPr>
                <w:sz w:val="20"/>
              </w:rPr>
              <w:t>0.000 TL</w:t>
            </w:r>
          </w:p>
        </w:tc>
      </w:tr>
      <w:tr w:rsidR="00B52265">
        <w:trPr>
          <w:trHeight w:val="285"/>
        </w:trPr>
        <w:tc>
          <w:tcPr>
            <w:tcW w:w="3399" w:type="dxa"/>
          </w:tcPr>
          <w:p w:rsidR="00B52265" w:rsidRDefault="000D45EF">
            <w:pPr>
              <w:pStyle w:val="TableParagraph"/>
              <w:rPr>
                <w:sz w:val="20"/>
              </w:rPr>
            </w:pPr>
            <w:r>
              <w:rPr>
                <w:sz w:val="20"/>
              </w:rPr>
              <w:t>Geçici</w:t>
            </w:r>
            <w:r>
              <w:rPr>
                <w:spacing w:val="-10"/>
                <w:sz w:val="20"/>
              </w:rPr>
              <w:t xml:space="preserve"> </w:t>
            </w:r>
            <w:r>
              <w:rPr>
                <w:sz w:val="20"/>
              </w:rPr>
              <w:t>Teminat</w:t>
            </w:r>
            <w:r>
              <w:rPr>
                <w:spacing w:val="-8"/>
                <w:sz w:val="20"/>
              </w:rPr>
              <w:t xml:space="preserve"> </w:t>
            </w:r>
            <w:r>
              <w:rPr>
                <w:spacing w:val="-2"/>
                <w:sz w:val="20"/>
              </w:rPr>
              <w:t>Miktarı</w:t>
            </w:r>
          </w:p>
        </w:tc>
        <w:tc>
          <w:tcPr>
            <w:tcW w:w="5953" w:type="dxa"/>
          </w:tcPr>
          <w:p w:rsidR="00B52265" w:rsidRDefault="002E68BA">
            <w:pPr>
              <w:pStyle w:val="TableParagraph"/>
              <w:ind w:left="5" w:right="2"/>
              <w:jc w:val="center"/>
              <w:rPr>
                <w:sz w:val="20"/>
              </w:rPr>
            </w:pPr>
            <w:r>
              <w:rPr>
                <w:sz w:val="20"/>
              </w:rPr>
              <w:t>10.000,00 TL</w:t>
            </w:r>
          </w:p>
        </w:tc>
      </w:tr>
    </w:tbl>
    <w:p w:rsidR="00B52265" w:rsidRDefault="00B52265">
      <w:pPr>
        <w:pStyle w:val="GvdeMetni"/>
        <w:spacing w:before="11"/>
        <w:ind w:left="0"/>
        <w:rPr>
          <w:b/>
        </w:rPr>
      </w:pPr>
    </w:p>
    <w:p w:rsidR="00597FC8" w:rsidRDefault="00597FC8">
      <w:pPr>
        <w:pStyle w:val="GvdeMetni"/>
        <w:spacing w:before="11"/>
        <w:ind w:left="0"/>
        <w:rPr>
          <w:b/>
        </w:rPr>
      </w:pPr>
    </w:p>
    <w:p w:rsidR="00B52265" w:rsidRDefault="000D45EF">
      <w:pPr>
        <w:ind w:left="118"/>
        <w:rPr>
          <w:b/>
          <w:sz w:val="20"/>
        </w:rPr>
      </w:pPr>
      <w:r>
        <w:rPr>
          <w:b/>
          <w:sz w:val="20"/>
        </w:rPr>
        <w:t>Madde</w:t>
      </w:r>
      <w:r>
        <w:rPr>
          <w:b/>
          <w:spacing w:val="-4"/>
          <w:sz w:val="20"/>
        </w:rPr>
        <w:t xml:space="preserve"> </w:t>
      </w:r>
      <w:r>
        <w:rPr>
          <w:b/>
          <w:sz w:val="20"/>
        </w:rPr>
        <w:t>4</w:t>
      </w:r>
      <w:r>
        <w:rPr>
          <w:b/>
          <w:spacing w:val="-3"/>
          <w:sz w:val="20"/>
        </w:rPr>
        <w:t xml:space="preserve"> </w:t>
      </w:r>
      <w:r>
        <w:rPr>
          <w:b/>
          <w:sz w:val="20"/>
        </w:rPr>
        <w:t>-</w:t>
      </w:r>
      <w:r>
        <w:rPr>
          <w:b/>
          <w:spacing w:val="51"/>
          <w:sz w:val="20"/>
        </w:rPr>
        <w:t xml:space="preserve"> </w:t>
      </w:r>
      <w:r>
        <w:rPr>
          <w:b/>
          <w:sz w:val="20"/>
        </w:rPr>
        <w:t>SATIŞ</w:t>
      </w:r>
      <w:r>
        <w:rPr>
          <w:b/>
          <w:spacing w:val="-1"/>
          <w:sz w:val="20"/>
        </w:rPr>
        <w:t xml:space="preserve"> </w:t>
      </w:r>
      <w:r>
        <w:rPr>
          <w:b/>
          <w:spacing w:val="-2"/>
          <w:sz w:val="20"/>
        </w:rPr>
        <w:t>ŞARTLARI</w:t>
      </w:r>
    </w:p>
    <w:p w:rsidR="00B52265" w:rsidRDefault="000D45EF">
      <w:pPr>
        <w:pStyle w:val="ListeParagraf"/>
        <w:numPr>
          <w:ilvl w:val="1"/>
          <w:numId w:val="7"/>
        </w:numPr>
        <w:tabs>
          <w:tab w:val="left" w:pos="504"/>
        </w:tabs>
        <w:ind w:left="504" w:hanging="386"/>
        <w:rPr>
          <w:sz w:val="20"/>
        </w:rPr>
      </w:pPr>
      <w:r>
        <w:rPr>
          <w:sz w:val="20"/>
        </w:rPr>
        <w:t>ARAÇ</w:t>
      </w:r>
      <w:r>
        <w:rPr>
          <w:spacing w:val="-7"/>
          <w:sz w:val="20"/>
        </w:rPr>
        <w:t xml:space="preserve"> </w:t>
      </w:r>
      <w:r>
        <w:rPr>
          <w:sz w:val="20"/>
        </w:rPr>
        <w:t>Satışı;</w:t>
      </w:r>
      <w:r>
        <w:rPr>
          <w:spacing w:val="-7"/>
          <w:sz w:val="20"/>
        </w:rPr>
        <w:t xml:space="preserve"> </w:t>
      </w:r>
      <w:r>
        <w:rPr>
          <w:sz w:val="20"/>
        </w:rPr>
        <w:t>kapalı</w:t>
      </w:r>
      <w:r>
        <w:rPr>
          <w:spacing w:val="-3"/>
          <w:sz w:val="20"/>
        </w:rPr>
        <w:t xml:space="preserve"> </w:t>
      </w:r>
      <w:r>
        <w:rPr>
          <w:sz w:val="20"/>
        </w:rPr>
        <w:t>zarf</w:t>
      </w:r>
      <w:r>
        <w:rPr>
          <w:spacing w:val="-4"/>
          <w:sz w:val="20"/>
        </w:rPr>
        <w:t xml:space="preserve"> </w:t>
      </w:r>
      <w:r>
        <w:rPr>
          <w:sz w:val="20"/>
        </w:rPr>
        <w:t>usulü</w:t>
      </w:r>
      <w:r>
        <w:rPr>
          <w:spacing w:val="-5"/>
          <w:sz w:val="20"/>
        </w:rPr>
        <w:t xml:space="preserve"> </w:t>
      </w:r>
      <w:r>
        <w:rPr>
          <w:sz w:val="20"/>
        </w:rPr>
        <w:t>ile</w:t>
      </w:r>
      <w:r>
        <w:rPr>
          <w:spacing w:val="-6"/>
          <w:sz w:val="20"/>
        </w:rPr>
        <w:t xml:space="preserve"> </w:t>
      </w:r>
      <w:r>
        <w:rPr>
          <w:sz w:val="20"/>
        </w:rPr>
        <w:t>teklif</w:t>
      </w:r>
      <w:r>
        <w:rPr>
          <w:spacing w:val="-5"/>
          <w:sz w:val="20"/>
        </w:rPr>
        <w:t xml:space="preserve"> </w:t>
      </w:r>
      <w:r>
        <w:rPr>
          <w:sz w:val="20"/>
        </w:rPr>
        <w:t>almak</w:t>
      </w:r>
      <w:r>
        <w:rPr>
          <w:spacing w:val="-4"/>
          <w:sz w:val="20"/>
        </w:rPr>
        <w:t xml:space="preserve"> </w:t>
      </w:r>
      <w:r>
        <w:rPr>
          <w:sz w:val="20"/>
        </w:rPr>
        <w:t>ve</w:t>
      </w:r>
      <w:r>
        <w:rPr>
          <w:spacing w:val="-4"/>
          <w:sz w:val="20"/>
        </w:rPr>
        <w:t xml:space="preserve"> </w:t>
      </w:r>
      <w:r>
        <w:rPr>
          <w:sz w:val="20"/>
        </w:rPr>
        <w:t>açık</w:t>
      </w:r>
      <w:r>
        <w:rPr>
          <w:spacing w:val="-3"/>
          <w:sz w:val="20"/>
        </w:rPr>
        <w:t xml:space="preserve"> </w:t>
      </w:r>
      <w:r>
        <w:rPr>
          <w:sz w:val="20"/>
        </w:rPr>
        <w:t>artırma</w:t>
      </w:r>
      <w:r>
        <w:rPr>
          <w:spacing w:val="-7"/>
          <w:sz w:val="20"/>
        </w:rPr>
        <w:t xml:space="preserve"> </w:t>
      </w:r>
      <w:r>
        <w:rPr>
          <w:sz w:val="20"/>
        </w:rPr>
        <w:t>usulüyle</w:t>
      </w:r>
      <w:r>
        <w:rPr>
          <w:spacing w:val="-3"/>
          <w:sz w:val="20"/>
        </w:rPr>
        <w:t xml:space="preserve"> </w:t>
      </w:r>
      <w:r>
        <w:rPr>
          <w:spacing w:val="-2"/>
          <w:sz w:val="20"/>
        </w:rPr>
        <w:t>yapılacaktır.</w:t>
      </w:r>
    </w:p>
    <w:p w:rsidR="00B52265" w:rsidRDefault="000D45EF">
      <w:pPr>
        <w:pStyle w:val="ListeParagraf"/>
        <w:numPr>
          <w:ilvl w:val="1"/>
          <w:numId w:val="7"/>
        </w:numPr>
        <w:tabs>
          <w:tab w:val="left" w:pos="504"/>
        </w:tabs>
        <w:spacing w:before="115"/>
        <w:ind w:left="504" w:hanging="386"/>
        <w:rPr>
          <w:sz w:val="20"/>
        </w:rPr>
      </w:pPr>
      <w:r>
        <w:rPr>
          <w:sz w:val="20"/>
        </w:rPr>
        <w:t>Muhammen</w:t>
      </w:r>
      <w:r>
        <w:rPr>
          <w:spacing w:val="-13"/>
          <w:sz w:val="20"/>
        </w:rPr>
        <w:t xml:space="preserve"> </w:t>
      </w:r>
      <w:r>
        <w:rPr>
          <w:sz w:val="20"/>
        </w:rPr>
        <w:t>bedelin</w:t>
      </w:r>
      <w:r>
        <w:rPr>
          <w:spacing w:val="-13"/>
          <w:sz w:val="20"/>
        </w:rPr>
        <w:t xml:space="preserve"> </w:t>
      </w:r>
      <w:r>
        <w:rPr>
          <w:sz w:val="20"/>
        </w:rPr>
        <w:t>altında</w:t>
      </w:r>
      <w:r>
        <w:rPr>
          <w:spacing w:val="-10"/>
          <w:sz w:val="20"/>
        </w:rPr>
        <w:t xml:space="preserve"> </w:t>
      </w:r>
      <w:r>
        <w:rPr>
          <w:sz w:val="20"/>
        </w:rPr>
        <w:t>verilen</w:t>
      </w:r>
      <w:r>
        <w:rPr>
          <w:spacing w:val="-12"/>
          <w:sz w:val="20"/>
        </w:rPr>
        <w:t xml:space="preserve"> </w:t>
      </w:r>
      <w:r>
        <w:rPr>
          <w:sz w:val="20"/>
        </w:rPr>
        <w:t>teklifler</w:t>
      </w:r>
      <w:r>
        <w:rPr>
          <w:spacing w:val="-10"/>
          <w:sz w:val="20"/>
        </w:rPr>
        <w:t xml:space="preserve"> </w:t>
      </w:r>
      <w:r>
        <w:rPr>
          <w:sz w:val="20"/>
        </w:rPr>
        <w:t>değerlendirilmeye</w:t>
      </w:r>
      <w:r>
        <w:rPr>
          <w:spacing w:val="-11"/>
          <w:sz w:val="20"/>
        </w:rPr>
        <w:t xml:space="preserve"> </w:t>
      </w:r>
      <w:r>
        <w:rPr>
          <w:spacing w:val="-2"/>
          <w:sz w:val="20"/>
        </w:rPr>
        <w:t>alınmayacaktır.</w:t>
      </w:r>
    </w:p>
    <w:p w:rsidR="00B52265" w:rsidRDefault="000D45EF">
      <w:pPr>
        <w:pStyle w:val="ListeParagraf"/>
        <w:numPr>
          <w:ilvl w:val="1"/>
          <w:numId w:val="7"/>
        </w:numPr>
        <w:tabs>
          <w:tab w:val="left" w:pos="504"/>
        </w:tabs>
        <w:ind w:left="504" w:hanging="386"/>
        <w:rPr>
          <w:sz w:val="20"/>
        </w:rPr>
      </w:pPr>
      <w:r>
        <w:rPr>
          <w:sz w:val="20"/>
        </w:rPr>
        <w:t>Posta,</w:t>
      </w:r>
      <w:r>
        <w:rPr>
          <w:spacing w:val="-9"/>
          <w:sz w:val="20"/>
        </w:rPr>
        <w:t xml:space="preserve"> </w:t>
      </w:r>
      <w:r>
        <w:rPr>
          <w:sz w:val="20"/>
        </w:rPr>
        <w:t>Telgraf</w:t>
      </w:r>
      <w:r>
        <w:rPr>
          <w:spacing w:val="-5"/>
          <w:sz w:val="20"/>
        </w:rPr>
        <w:t xml:space="preserve"> </w:t>
      </w:r>
      <w:r>
        <w:rPr>
          <w:sz w:val="20"/>
        </w:rPr>
        <w:t>ve</w:t>
      </w:r>
      <w:r>
        <w:rPr>
          <w:spacing w:val="-8"/>
          <w:sz w:val="20"/>
        </w:rPr>
        <w:t xml:space="preserve"> </w:t>
      </w:r>
      <w:r>
        <w:rPr>
          <w:sz w:val="20"/>
        </w:rPr>
        <w:t>faks</w:t>
      </w:r>
      <w:r>
        <w:rPr>
          <w:spacing w:val="-5"/>
          <w:sz w:val="20"/>
        </w:rPr>
        <w:t xml:space="preserve"> </w:t>
      </w:r>
      <w:r>
        <w:rPr>
          <w:sz w:val="20"/>
        </w:rPr>
        <w:t>yoluyla</w:t>
      </w:r>
      <w:r>
        <w:rPr>
          <w:spacing w:val="-5"/>
          <w:sz w:val="20"/>
        </w:rPr>
        <w:t xml:space="preserve"> </w:t>
      </w:r>
      <w:r>
        <w:rPr>
          <w:sz w:val="20"/>
        </w:rPr>
        <w:t>yapılacak</w:t>
      </w:r>
      <w:r>
        <w:rPr>
          <w:spacing w:val="-7"/>
          <w:sz w:val="20"/>
        </w:rPr>
        <w:t xml:space="preserve"> </w:t>
      </w:r>
      <w:r>
        <w:rPr>
          <w:sz w:val="20"/>
        </w:rPr>
        <w:t>müracaatlar</w:t>
      </w:r>
      <w:r>
        <w:rPr>
          <w:spacing w:val="-8"/>
          <w:sz w:val="20"/>
        </w:rPr>
        <w:t xml:space="preserve"> </w:t>
      </w:r>
      <w:r>
        <w:rPr>
          <w:sz w:val="20"/>
        </w:rPr>
        <w:t>kabul</w:t>
      </w:r>
      <w:r>
        <w:rPr>
          <w:spacing w:val="-9"/>
          <w:sz w:val="20"/>
        </w:rPr>
        <w:t xml:space="preserve"> </w:t>
      </w:r>
      <w:r>
        <w:rPr>
          <w:spacing w:val="-2"/>
          <w:sz w:val="20"/>
        </w:rPr>
        <w:t>edilmeyecektir.</w:t>
      </w:r>
    </w:p>
    <w:p w:rsidR="00B52265" w:rsidRDefault="0051050B">
      <w:pPr>
        <w:pStyle w:val="ListeParagraf"/>
        <w:numPr>
          <w:ilvl w:val="1"/>
          <w:numId w:val="7"/>
        </w:numPr>
        <w:tabs>
          <w:tab w:val="left" w:pos="504"/>
        </w:tabs>
        <w:spacing w:before="115" w:line="357" w:lineRule="auto"/>
        <w:ind w:left="118" w:right="111" w:firstLine="0"/>
        <w:rPr>
          <w:sz w:val="20"/>
        </w:rPr>
      </w:pPr>
      <w:r>
        <w:rPr>
          <w:sz w:val="20"/>
        </w:rPr>
        <w:t xml:space="preserve">Satışı yapılacak ARAÇ, </w:t>
      </w:r>
      <w:r w:rsidR="008B6F47">
        <w:rPr>
          <w:b/>
          <w:sz w:val="20"/>
        </w:rPr>
        <w:t>24</w:t>
      </w:r>
      <w:r w:rsidRPr="00297AD4">
        <w:rPr>
          <w:b/>
          <w:sz w:val="20"/>
        </w:rPr>
        <w:t>/04</w:t>
      </w:r>
      <w:r w:rsidR="000D45EF" w:rsidRPr="00297AD4">
        <w:rPr>
          <w:b/>
          <w:sz w:val="20"/>
        </w:rPr>
        <w:t xml:space="preserve">/2024 </w:t>
      </w:r>
      <w:r w:rsidRPr="00297AD4">
        <w:rPr>
          <w:b/>
          <w:sz w:val="20"/>
        </w:rPr>
        <w:t>–</w:t>
      </w:r>
      <w:r w:rsidR="000D45EF" w:rsidRPr="00297AD4">
        <w:rPr>
          <w:b/>
          <w:sz w:val="20"/>
        </w:rPr>
        <w:t xml:space="preserve"> </w:t>
      </w:r>
      <w:r w:rsidR="008B6F47">
        <w:rPr>
          <w:b/>
          <w:sz w:val="20"/>
        </w:rPr>
        <w:t>08</w:t>
      </w:r>
      <w:bookmarkStart w:id="0" w:name="_GoBack"/>
      <w:bookmarkEnd w:id="0"/>
      <w:r w:rsidRPr="00297AD4">
        <w:rPr>
          <w:b/>
          <w:sz w:val="20"/>
        </w:rPr>
        <w:t>/05</w:t>
      </w:r>
      <w:r w:rsidR="000D45EF" w:rsidRPr="00297AD4">
        <w:rPr>
          <w:b/>
          <w:sz w:val="20"/>
        </w:rPr>
        <w:t>/2024</w:t>
      </w:r>
      <w:r w:rsidR="000D45EF">
        <w:rPr>
          <w:sz w:val="20"/>
        </w:rPr>
        <w:t xml:space="preserve"> tarihleri arasında </w:t>
      </w:r>
      <w:r>
        <w:rPr>
          <w:sz w:val="20"/>
        </w:rPr>
        <w:t xml:space="preserve">(hafta sonu hariç) </w:t>
      </w:r>
      <w:r w:rsidR="000D45EF">
        <w:rPr>
          <w:sz w:val="20"/>
        </w:rPr>
        <w:t xml:space="preserve">saat </w:t>
      </w:r>
      <w:r w:rsidR="000D45EF" w:rsidRPr="00297AD4">
        <w:rPr>
          <w:b/>
          <w:sz w:val="20"/>
        </w:rPr>
        <w:t>09.00-17.00</w:t>
      </w:r>
      <w:r w:rsidR="000D45EF">
        <w:rPr>
          <w:sz w:val="20"/>
        </w:rPr>
        <w:t xml:space="preserve"> mesai saatleri</w:t>
      </w:r>
      <w:r w:rsidR="000D45EF">
        <w:rPr>
          <w:spacing w:val="40"/>
          <w:sz w:val="20"/>
        </w:rPr>
        <w:t xml:space="preserve"> </w:t>
      </w:r>
      <w:r w:rsidR="000D45EF">
        <w:rPr>
          <w:sz w:val="20"/>
        </w:rPr>
        <w:t xml:space="preserve">içerisinde </w:t>
      </w:r>
      <w:r>
        <w:rPr>
          <w:sz w:val="20"/>
        </w:rPr>
        <w:t>0505 987 00 78 numarasını arayarak randevu sistemi üzerinden görebilir</w:t>
      </w:r>
      <w:r w:rsidR="000D45EF">
        <w:rPr>
          <w:sz w:val="20"/>
        </w:rPr>
        <w:t>.</w:t>
      </w:r>
    </w:p>
    <w:p w:rsidR="00B52265" w:rsidRDefault="00B52265">
      <w:pPr>
        <w:pStyle w:val="GvdeMetni"/>
        <w:spacing w:before="11"/>
        <w:ind w:left="0"/>
      </w:pPr>
    </w:p>
    <w:p w:rsidR="00B52265" w:rsidRDefault="000D45EF">
      <w:pPr>
        <w:pStyle w:val="Balk1"/>
      </w:pPr>
      <w:r>
        <w:t>Madde</w:t>
      </w:r>
      <w:r>
        <w:rPr>
          <w:spacing w:val="-6"/>
        </w:rPr>
        <w:t xml:space="preserve"> </w:t>
      </w:r>
      <w:r>
        <w:t>5</w:t>
      </w:r>
      <w:r>
        <w:rPr>
          <w:spacing w:val="-5"/>
        </w:rPr>
        <w:t xml:space="preserve"> </w:t>
      </w:r>
      <w:r>
        <w:t>-</w:t>
      </w:r>
      <w:r>
        <w:rPr>
          <w:spacing w:val="47"/>
        </w:rPr>
        <w:t xml:space="preserve"> </w:t>
      </w:r>
      <w:r w:rsidR="00DF50D7">
        <w:t>SATIŞIN</w:t>
      </w:r>
      <w:r>
        <w:rPr>
          <w:spacing w:val="-5"/>
        </w:rPr>
        <w:t xml:space="preserve"> </w:t>
      </w:r>
      <w:r>
        <w:t>YAPILACAĞI</w:t>
      </w:r>
      <w:r>
        <w:rPr>
          <w:spacing w:val="-5"/>
        </w:rPr>
        <w:t xml:space="preserve"> YER</w:t>
      </w:r>
    </w:p>
    <w:p w:rsidR="00B52265" w:rsidRDefault="0051050B">
      <w:pPr>
        <w:pStyle w:val="GvdeMetni"/>
        <w:spacing w:before="119"/>
      </w:pPr>
      <w:r>
        <w:t>Bayır Mah. Kemal Güneş Cad. No: 139</w:t>
      </w:r>
      <w:r w:rsidR="000D45EF">
        <w:rPr>
          <w:spacing w:val="-13"/>
        </w:rPr>
        <w:t xml:space="preserve"> </w:t>
      </w:r>
      <w:r>
        <w:rPr>
          <w:spacing w:val="-13"/>
        </w:rPr>
        <w:t>Merkez</w:t>
      </w:r>
      <w:r w:rsidR="006D4530">
        <w:rPr>
          <w:spacing w:val="-13"/>
        </w:rPr>
        <w:t xml:space="preserve"> </w:t>
      </w:r>
      <w:r>
        <w:rPr>
          <w:spacing w:val="-13"/>
        </w:rPr>
        <w:t>/</w:t>
      </w:r>
      <w:r w:rsidR="006D4530">
        <w:rPr>
          <w:spacing w:val="-13"/>
        </w:rPr>
        <w:t xml:space="preserve"> </w:t>
      </w:r>
      <w:r>
        <w:rPr>
          <w:spacing w:val="-13"/>
        </w:rPr>
        <w:t>KARABÜK</w:t>
      </w:r>
      <w:r w:rsidR="000D45EF">
        <w:rPr>
          <w:spacing w:val="-8"/>
        </w:rPr>
        <w:t xml:space="preserve"> </w:t>
      </w:r>
      <w:r w:rsidR="000D45EF">
        <w:t>adresinde,</w:t>
      </w:r>
      <w:r w:rsidR="000D45EF">
        <w:rPr>
          <w:spacing w:val="-12"/>
        </w:rPr>
        <w:t xml:space="preserve"> </w:t>
      </w:r>
      <w:r w:rsidR="006D4530" w:rsidRPr="00297AD4">
        <w:rPr>
          <w:b/>
        </w:rPr>
        <w:t>09/05</w:t>
      </w:r>
      <w:r w:rsidR="000D45EF" w:rsidRPr="00297AD4">
        <w:rPr>
          <w:b/>
        </w:rPr>
        <w:t>/2024</w:t>
      </w:r>
      <w:r w:rsidR="000D45EF">
        <w:rPr>
          <w:spacing w:val="-12"/>
        </w:rPr>
        <w:t xml:space="preserve"> </w:t>
      </w:r>
      <w:r w:rsidR="000D45EF">
        <w:t>tarihinde</w:t>
      </w:r>
      <w:r w:rsidR="000D45EF">
        <w:rPr>
          <w:spacing w:val="-8"/>
        </w:rPr>
        <w:t xml:space="preserve"> </w:t>
      </w:r>
      <w:r w:rsidR="000D45EF">
        <w:rPr>
          <w:spacing w:val="-2"/>
        </w:rPr>
        <w:t>yapılacaktır.</w:t>
      </w:r>
    </w:p>
    <w:p w:rsidR="00B52265" w:rsidRDefault="00B52265">
      <w:pPr>
        <w:pStyle w:val="GvdeMetni"/>
        <w:spacing w:before="123"/>
        <w:ind w:left="0"/>
      </w:pPr>
    </w:p>
    <w:p w:rsidR="00B52265" w:rsidRDefault="000D45EF">
      <w:pPr>
        <w:pStyle w:val="Balk1"/>
      </w:pPr>
      <w:r>
        <w:t>Madde</w:t>
      </w:r>
      <w:r>
        <w:rPr>
          <w:spacing w:val="-5"/>
        </w:rPr>
        <w:t xml:space="preserve"> </w:t>
      </w:r>
      <w:r>
        <w:t>6</w:t>
      </w:r>
      <w:r>
        <w:rPr>
          <w:spacing w:val="-5"/>
        </w:rPr>
        <w:t xml:space="preserve"> </w:t>
      </w:r>
      <w:r>
        <w:t>-</w:t>
      </w:r>
      <w:r>
        <w:rPr>
          <w:spacing w:val="48"/>
        </w:rPr>
        <w:t xml:space="preserve"> </w:t>
      </w:r>
      <w:r>
        <w:t>ŞARTNAMENİN</w:t>
      </w:r>
      <w:r>
        <w:rPr>
          <w:spacing w:val="-5"/>
        </w:rPr>
        <w:t xml:space="preserve"> </w:t>
      </w:r>
      <w:r>
        <w:rPr>
          <w:spacing w:val="-2"/>
        </w:rPr>
        <w:t>TEMİNİ</w:t>
      </w:r>
    </w:p>
    <w:p w:rsidR="00B52265" w:rsidRDefault="000D45EF">
      <w:pPr>
        <w:pStyle w:val="GvdeMetni"/>
        <w:spacing w:line="360" w:lineRule="auto"/>
      </w:pPr>
      <w:r>
        <w:t>Satış</w:t>
      </w:r>
      <w:r>
        <w:rPr>
          <w:spacing w:val="40"/>
        </w:rPr>
        <w:t xml:space="preserve"> </w:t>
      </w:r>
      <w:r>
        <w:t>Şartnamesi,</w:t>
      </w:r>
      <w:r>
        <w:rPr>
          <w:spacing w:val="40"/>
        </w:rPr>
        <w:t xml:space="preserve"> </w:t>
      </w:r>
      <w:r w:rsidR="006D4530">
        <w:t xml:space="preserve">Karabük Ticaret ve Sanayi Odası </w:t>
      </w:r>
      <w:r>
        <w:rPr>
          <w:spacing w:val="40"/>
        </w:rPr>
        <w:t xml:space="preserve"> </w:t>
      </w:r>
      <w:r>
        <w:t>-</w:t>
      </w:r>
      <w:r>
        <w:rPr>
          <w:spacing w:val="40"/>
        </w:rPr>
        <w:t xml:space="preserve"> </w:t>
      </w:r>
      <w:r w:rsidR="00760C31">
        <w:t xml:space="preserve">Genel Sekreterlik - </w:t>
      </w:r>
      <w:r w:rsidR="006D4530">
        <w:t>Bayır Mah. Kemal Güneş Cad. No: 139</w:t>
      </w:r>
      <w:r w:rsidR="006D4530">
        <w:rPr>
          <w:spacing w:val="-13"/>
        </w:rPr>
        <w:t xml:space="preserve"> Merkez / KARABÜK</w:t>
      </w:r>
      <w:r>
        <w:rPr>
          <w:spacing w:val="-10"/>
        </w:rPr>
        <w:t xml:space="preserve"> </w:t>
      </w:r>
      <w:r>
        <w:t>adresinden</w:t>
      </w:r>
      <w:r>
        <w:rPr>
          <w:spacing w:val="-8"/>
        </w:rPr>
        <w:t xml:space="preserve"> </w:t>
      </w:r>
      <w:r>
        <w:t>veya</w:t>
      </w:r>
      <w:r>
        <w:rPr>
          <w:spacing w:val="-10"/>
        </w:rPr>
        <w:t xml:space="preserve"> </w:t>
      </w:r>
      <w:r>
        <w:t>internet</w:t>
      </w:r>
      <w:r>
        <w:rPr>
          <w:spacing w:val="-9"/>
        </w:rPr>
        <w:t xml:space="preserve"> </w:t>
      </w:r>
      <w:r>
        <w:t>sitesinden</w:t>
      </w:r>
      <w:r>
        <w:rPr>
          <w:spacing w:val="-10"/>
        </w:rPr>
        <w:t xml:space="preserve"> </w:t>
      </w:r>
      <w:r>
        <w:t>(</w:t>
      </w:r>
      <w:hyperlink r:id="rId7" w:history="1">
        <w:r w:rsidR="00597FC8" w:rsidRPr="004A6EED">
          <w:rPr>
            <w:rStyle w:val="Kpr"/>
            <w:u w:color="0000FF"/>
          </w:rPr>
          <w:t>www.karabuktso.org.tr</w:t>
        </w:r>
      </w:hyperlink>
      <w:r>
        <w:t>)</w:t>
      </w:r>
      <w:r>
        <w:rPr>
          <w:spacing w:val="-9"/>
        </w:rPr>
        <w:t xml:space="preserve"> </w:t>
      </w:r>
      <w:r>
        <w:t>ücretsiz</w:t>
      </w:r>
      <w:r>
        <w:rPr>
          <w:spacing w:val="-12"/>
        </w:rPr>
        <w:t xml:space="preserve"> </w:t>
      </w:r>
      <w:r>
        <w:t>olarak</w:t>
      </w:r>
      <w:r>
        <w:rPr>
          <w:spacing w:val="-5"/>
        </w:rPr>
        <w:t xml:space="preserve"> </w:t>
      </w:r>
      <w:r>
        <w:t>temin</w:t>
      </w:r>
      <w:r>
        <w:rPr>
          <w:spacing w:val="-9"/>
        </w:rPr>
        <w:t xml:space="preserve"> </w:t>
      </w:r>
      <w:r>
        <w:rPr>
          <w:spacing w:val="-2"/>
        </w:rPr>
        <w:t>edilebilir.</w:t>
      </w:r>
    </w:p>
    <w:p w:rsidR="00B52265" w:rsidRDefault="00B52265">
      <w:pPr>
        <w:pStyle w:val="GvdeMetni"/>
        <w:spacing w:before="9"/>
        <w:ind w:left="0"/>
      </w:pPr>
    </w:p>
    <w:p w:rsidR="00B52265" w:rsidRDefault="000D45EF">
      <w:pPr>
        <w:pStyle w:val="Balk1"/>
      </w:pPr>
      <w:r>
        <w:t>Madde</w:t>
      </w:r>
      <w:r>
        <w:rPr>
          <w:spacing w:val="-4"/>
        </w:rPr>
        <w:t xml:space="preserve"> </w:t>
      </w:r>
      <w:r>
        <w:t>7</w:t>
      </w:r>
      <w:r>
        <w:rPr>
          <w:spacing w:val="-4"/>
        </w:rPr>
        <w:t xml:space="preserve"> </w:t>
      </w:r>
      <w:r>
        <w:t>-</w:t>
      </w:r>
      <w:r>
        <w:rPr>
          <w:spacing w:val="51"/>
        </w:rPr>
        <w:t xml:space="preserve"> </w:t>
      </w:r>
      <w:r>
        <w:t>İSTENEN</w:t>
      </w:r>
      <w:r>
        <w:rPr>
          <w:spacing w:val="-2"/>
        </w:rPr>
        <w:t xml:space="preserve"> BELGELER</w:t>
      </w:r>
    </w:p>
    <w:p w:rsidR="00B52265" w:rsidRDefault="000D45EF">
      <w:pPr>
        <w:pStyle w:val="ListeParagraf"/>
        <w:numPr>
          <w:ilvl w:val="1"/>
          <w:numId w:val="6"/>
        </w:numPr>
        <w:tabs>
          <w:tab w:val="left" w:pos="504"/>
        </w:tabs>
        <w:spacing w:before="115"/>
        <w:ind w:left="504" w:hanging="386"/>
        <w:jc w:val="left"/>
        <w:rPr>
          <w:b/>
          <w:sz w:val="20"/>
        </w:rPr>
      </w:pPr>
      <w:r>
        <w:rPr>
          <w:b/>
          <w:sz w:val="20"/>
        </w:rPr>
        <w:t>Gerçek</w:t>
      </w:r>
      <w:r>
        <w:rPr>
          <w:b/>
          <w:spacing w:val="-10"/>
          <w:sz w:val="20"/>
        </w:rPr>
        <w:t xml:space="preserve"> </w:t>
      </w:r>
      <w:r>
        <w:rPr>
          <w:b/>
          <w:sz w:val="20"/>
        </w:rPr>
        <w:t>Kişiler</w:t>
      </w:r>
      <w:r>
        <w:rPr>
          <w:b/>
          <w:spacing w:val="-10"/>
          <w:sz w:val="20"/>
        </w:rPr>
        <w:t xml:space="preserve"> </w:t>
      </w:r>
      <w:r>
        <w:rPr>
          <w:b/>
          <w:spacing w:val="-2"/>
          <w:sz w:val="20"/>
        </w:rPr>
        <w:t>için;</w:t>
      </w:r>
    </w:p>
    <w:p w:rsidR="00B52265" w:rsidRDefault="000D45EF">
      <w:pPr>
        <w:pStyle w:val="ListeParagraf"/>
        <w:numPr>
          <w:ilvl w:val="2"/>
          <w:numId w:val="6"/>
        </w:numPr>
        <w:tabs>
          <w:tab w:val="left" w:pos="1098"/>
        </w:tabs>
        <w:ind w:left="1098" w:hanging="552"/>
        <w:rPr>
          <w:sz w:val="20"/>
        </w:rPr>
      </w:pPr>
      <w:r>
        <w:rPr>
          <w:sz w:val="20"/>
        </w:rPr>
        <w:t>Kimlik</w:t>
      </w:r>
      <w:r>
        <w:rPr>
          <w:spacing w:val="-6"/>
          <w:sz w:val="20"/>
        </w:rPr>
        <w:t xml:space="preserve"> </w:t>
      </w:r>
      <w:r>
        <w:rPr>
          <w:spacing w:val="-2"/>
          <w:sz w:val="20"/>
        </w:rPr>
        <w:t>fotokopisi,</w:t>
      </w:r>
    </w:p>
    <w:p w:rsidR="00B52265" w:rsidRDefault="000D45EF">
      <w:pPr>
        <w:pStyle w:val="ListeParagraf"/>
        <w:numPr>
          <w:ilvl w:val="2"/>
          <w:numId w:val="6"/>
        </w:numPr>
        <w:tabs>
          <w:tab w:val="left" w:pos="1098"/>
        </w:tabs>
        <w:ind w:left="1098" w:hanging="552"/>
        <w:rPr>
          <w:sz w:val="20"/>
        </w:rPr>
      </w:pPr>
      <w:r>
        <w:rPr>
          <w:sz w:val="20"/>
        </w:rPr>
        <w:t>İkametgâh</w:t>
      </w:r>
      <w:r>
        <w:rPr>
          <w:spacing w:val="-12"/>
          <w:sz w:val="20"/>
        </w:rPr>
        <w:t xml:space="preserve"> </w:t>
      </w:r>
      <w:r>
        <w:rPr>
          <w:sz w:val="20"/>
        </w:rPr>
        <w:t>belgesi,</w:t>
      </w:r>
      <w:r>
        <w:rPr>
          <w:spacing w:val="-10"/>
          <w:sz w:val="20"/>
        </w:rPr>
        <w:t xml:space="preserve"> </w:t>
      </w:r>
      <w:r>
        <w:rPr>
          <w:spacing w:val="-2"/>
          <w:sz w:val="20"/>
        </w:rPr>
        <w:t>(barkodlu)</w:t>
      </w:r>
    </w:p>
    <w:p w:rsidR="00B52265" w:rsidRDefault="000D45EF">
      <w:pPr>
        <w:pStyle w:val="ListeParagraf"/>
        <w:numPr>
          <w:ilvl w:val="2"/>
          <w:numId w:val="6"/>
        </w:numPr>
        <w:tabs>
          <w:tab w:val="left" w:pos="1098"/>
        </w:tabs>
        <w:ind w:left="1098" w:hanging="552"/>
        <w:rPr>
          <w:sz w:val="20"/>
        </w:rPr>
      </w:pPr>
      <w:r>
        <w:rPr>
          <w:sz w:val="20"/>
        </w:rPr>
        <w:t>Noter</w:t>
      </w:r>
      <w:r>
        <w:rPr>
          <w:spacing w:val="-8"/>
          <w:sz w:val="20"/>
        </w:rPr>
        <w:t xml:space="preserve"> </w:t>
      </w:r>
      <w:r>
        <w:rPr>
          <w:sz w:val="20"/>
        </w:rPr>
        <w:t>onaylı</w:t>
      </w:r>
      <w:r>
        <w:rPr>
          <w:spacing w:val="-7"/>
          <w:sz w:val="20"/>
        </w:rPr>
        <w:t xml:space="preserve"> </w:t>
      </w:r>
      <w:r>
        <w:rPr>
          <w:sz w:val="20"/>
        </w:rPr>
        <w:t>imza</w:t>
      </w:r>
      <w:r>
        <w:rPr>
          <w:spacing w:val="-7"/>
          <w:sz w:val="20"/>
        </w:rPr>
        <w:t xml:space="preserve"> </w:t>
      </w:r>
      <w:r>
        <w:rPr>
          <w:spacing w:val="-2"/>
          <w:sz w:val="20"/>
        </w:rPr>
        <w:t>beyannamesi,</w:t>
      </w:r>
    </w:p>
    <w:p w:rsidR="00B52265" w:rsidRPr="0051050B" w:rsidRDefault="000D45EF" w:rsidP="00AE252A">
      <w:pPr>
        <w:pStyle w:val="ListeParagraf"/>
        <w:numPr>
          <w:ilvl w:val="2"/>
          <w:numId w:val="6"/>
        </w:numPr>
        <w:tabs>
          <w:tab w:val="left" w:pos="826"/>
          <w:tab w:val="left" w:pos="1097"/>
        </w:tabs>
        <w:spacing w:before="82" w:line="357" w:lineRule="auto"/>
        <w:ind w:left="1097" w:right="119" w:hanging="554"/>
        <w:rPr>
          <w:sz w:val="20"/>
        </w:rPr>
      </w:pPr>
      <w:r w:rsidRPr="0051050B">
        <w:rPr>
          <w:sz w:val="20"/>
        </w:rPr>
        <w:lastRenderedPageBreak/>
        <w:t>Vekâleten</w:t>
      </w:r>
      <w:r w:rsidRPr="0051050B">
        <w:rPr>
          <w:spacing w:val="38"/>
          <w:sz w:val="20"/>
        </w:rPr>
        <w:t xml:space="preserve"> </w:t>
      </w:r>
      <w:r w:rsidR="00DF50D7">
        <w:rPr>
          <w:sz w:val="20"/>
        </w:rPr>
        <w:t>satışa</w:t>
      </w:r>
      <w:r w:rsidRPr="0051050B">
        <w:rPr>
          <w:spacing w:val="38"/>
          <w:sz w:val="20"/>
        </w:rPr>
        <w:t xml:space="preserve"> </w:t>
      </w:r>
      <w:r w:rsidRPr="0051050B">
        <w:rPr>
          <w:sz w:val="20"/>
        </w:rPr>
        <w:t>katılma</w:t>
      </w:r>
      <w:r w:rsidRPr="0051050B">
        <w:rPr>
          <w:spacing w:val="38"/>
          <w:sz w:val="20"/>
        </w:rPr>
        <w:t xml:space="preserve"> </w:t>
      </w:r>
      <w:r w:rsidRPr="0051050B">
        <w:rPr>
          <w:sz w:val="20"/>
        </w:rPr>
        <w:t>halinde,</w:t>
      </w:r>
      <w:r w:rsidRPr="0051050B">
        <w:rPr>
          <w:spacing w:val="40"/>
          <w:sz w:val="20"/>
        </w:rPr>
        <w:t xml:space="preserve"> </w:t>
      </w:r>
      <w:r w:rsidRPr="0051050B">
        <w:rPr>
          <w:sz w:val="20"/>
        </w:rPr>
        <w:t>vekil</w:t>
      </w:r>
      <w:r w:rsidRPr="0051050B">
        <w:rPr>
          <w:spacing w:val="38"/>
          <w:sz w:val="20"/>
        </w:rPr>
        <w:t xml:space="preserve"> </w:t>
      </w:r>
      <w:r w:rsidRPr="0051050B">
        <w:rPr>
          <w:sz w:val="20"/>
        </w:rPr>
        <w:t>adına</w:t>
      </w:r>
      <w:r w:rsidRPr="0051050B">
        <w:rPr>
          <w:spacing w:val="40"/>
          <w:sz w:val="20"/>
        </w:rPr>
        <w:t xml:space="preserve"> </w:t>
      </w:r>
      <w:r w:rsidRPr="0051050B">
        <w:rPr>
          <w:sz w:val="20"/>
        </w:rPr>
        <w:t>düzenlenmiş,</w:t>
      </w:r>
      <w:r w:rsidRPr="0051050B">
        <w:rPr>
          <w:spacing w:val="38"/>
          <w:sz w:val="20"/>
        </w:rPr>
        <w:t xml:space="preserve"> </w:t>
      </w:r>
      <w:r w:rsidR="00DF50D7">
        <w:rPr>
          <w:sz w:val="20"/>
        </w:rPr>
        <w:t>satışa</w:t>
      </w:r>
      <w:r w:rsidRPr="0051050B">
        <w:rPr>
          <w:spacing w:val="40"/>
          <w:sz w:val="20"/>
        </w:rPr>
        <w:t xml:space="preserve"> </w:t>
      </w:r>
      <w:r w:rsidRPr="0051050B">
        <w:rPr>
          <w:sz w:val="20"/>
        </w:rPr>
        <w:t>katılmaya</w:t>
      </w:r>
      <w:r w:rsidRPr="0051050B">
        <w:rPr>
          <w:spacing w:val="40"/>
          <w:sz w:val="20"/>
        </w:rPr>
        <w:t xml:space="preserve"> </w:t>
      </w:r>
      <w:r w:rsidRPr="0051050B">
        <w:rPr>
          <w:sz w:val="20"/>
        </w:rPr>
        <w:t>ilişkin</w:t>
      </w:r>
      <w:r w:rsidRPr="0051050B">
        <w:rPr>
          <w:spacing w:val="38"/>
          <w:sz w:val="20"/>
        </w:rPr>
        <w:t xml:space="preserve"> </w:t>
      </w:r>
      <w:r w:rsidRPr="0051050B">
        <w:rPr>
          <w:sz w:val="20"/>
        </w:rPr>
        <w:t>noter onaylı vekâletname ile vekilin noter tasdikli imza beyannamesi,</w:t>
      </w:r>
      <w:r w:rsidR="006D4530">
        <w:rPr>
          <w:sz w:val="20"/>
        </w:rPr>
        <w:t xml:space="preserve"> </w:t>
      </w:r>
      <w:r w:rsidRPr="0051050B">
        <w:rPr>
          <w:spacing w:val="-2"/>
          <w:sz w:val="20"/>
        </w:rPr>
        <w:t>Bu</w:t>
      </w:r>
      <w:r w:rsidRPr="0051050B">
        <w:rPr>
          <w:spacing w:val="-4"/>
          <w:sz w:val="20"/>
        </w:rPr>
        <w:t xml:space="preserve"> </w:t>
      </w:r>
      <w:r w:rsidRPr="0051050B">
        <w:rPr>
          <w:spacing w:val="-2"/>
          <w:sz w:val="20"/>
        </w:rPr>
        <w:t>şartnamede</w:t>
      </w:r>
      <w:r w:rsidRPr="0051050B">
        <w:rPr>
          <w:spacing w:val="-4"/>
          <w:sz w:val="20"/>
        </w:rPr>
        <w:t xml:space="preserve"> </w:t>
      </w:r>
      <w:r w:rsidRPr="0051050B">
        <w:rPr>
          <w:spacing w:val="-2"/>
          <w:sz w:val="20"/>
        </w:rPr>
        <w:t>belirlenen</w:t>
      </w:r>
      <w:r w:rsidR="006D4530">
        <w:rPr>
          <w:spacing w:val="-2"/>
          <w:sz w:val="20"/>
        </w:rPr>
        <w:t xml:space="preserve"> </w:t>
      </w:r>
      <w:r w:rsidRPr="0051050B">
        <w:rPr>
          <w:spacing w:val="-2"/>
          <w:sz w:val="20"/>
        </w:rPr>
        <w:t>miktarda</w:t>
      </w:r>
      <w:r w:rsidRPr="0051050B">
        <w:rPr>
          <w:spacing w:val="-6"/>
          <w:sz w:val="20"/>
        </w:rPr>
        <w:t xml:space="preserve"> </w:t>
      </w:r>
      <w:r w:rsidRPr="0051050B">
        <w:rPr>
          <w:spacing w:val="-2"/>
          <w:sz w:val="20"/>
        </w:rPr>
        <w:t>Geçici</w:t>
      </w:r>
      <w:r w:rsidRPr="0051050B">
        <w:rPr>
          <w:spacing w:val="-8"/>
          <w:sz w:val="20"/>
        </w:rPr>
        <w:t xml:space="preserve"> </w:t>
      </w:r>
      <w:r w:rsidRPr="0051050B">
        <w:rPr>
          <w:spacing w:val="-2"/>
          <w:sz w:val="20"/>
        </w:rPr>
        <w:t>Teminatın</w:t>
      </w:r>
      <w:r w:rsidRPr="0051050B">
        <w:rPr>
          <w:spacing w:val="-1"/>
          <w:sz w:val="20"/>
        </w:rPr>
        <w:t xml:space="preserve"> </w:t>
      </w:r>
      <w:r w:rsidRPr="0051050B">
        <w:rPr>
          <w:spacing w:val="-2"/>
          <w:sz w:val="20"/>
        </w:rPr>
        <w:t>yatırıldığını</w:t>
      </w:r>
      <w:r w:rsidRPr="0051050B">
        <w:rPr>
          <w:spacing w:val="-4"/>
          <w:sz w:val="20"/>
        </w:rPr>
        <w:t xml:space="preserve"> </w:t>
      </w:r>
      <w:r w:rsidRPr="0051050B">
        <w:rPr>
          <w:spacing w:val="-2"/>
          <w:sz w:val="20"/>
        </w:rPr>
        <w:t>gösteren</w:t>
      </w:r>
      <w:r w:rsidRPr="0051050B">
        <w:rPr>
          <w:spacing w:val="-6"/>
          <w:sz w:val="20"/>
        </w:rPr>
        <w:t xml:space="preserve"> </w:t>
      </w:r>
      <w:r w:rsidRPr="0051050B">
        <w:rPr>
          <w:spacing w:val="-2"/>
          <w:sz w:val="20"/>
        </w:rPr>
        <w:t>makbuz</w:t>
      </w:r>
      <w:r w:rsidRPr="0051050B">
        <w:rPr>
          <w:spacing w:val="-5"/>
          <w:sz w:val="20"/>
        </w:rPr>
        <w:t xml:space="preserve"> </w:t>
      </w:r>
      <w:r w:rsidRPr="0051050B">
        <w:rPr>
          <w:spacing w:val="-2"/>
          <w:sz w:val="20"/>
        </w:rPr>
        <w:t>veya</w:t>
      </w:r>
      <w:r w:rsidRPr="0051050B">
        <w:rPr>
          <w:spacing w:val="-4"/>
          <w:sz w:val="20"/>
        </w:rPr>
        <w:t xml:space="preserve"> </w:t>
      </w:r>
      <w:r w:rsidRPr="0051050B">
        <w:rPr>
          <w:spacing w:val="-2"/>
          <w:sz w:val="20"/>
        </w:rPr>
        <w:t>dekont,</w:t>
      </w:r>
    </w:p>
    <w:p w:rsidR="00B52265" w:rsidRDefault="000D45EF">
      <w:pPr>
        <w:pStyle w:val="ListeParagraf"/>
        <w:numPr>
          <w:ilvl w:val="2"/>
          <w:numId w:val="6"/>
        </w:numPr>
        <w:tabs>
          <w:tab w:val="left" w:pos="1097"/>
        </w:tabs>
        <w:ind w:left="1097" w:hanging="554"/>
        <w:rPr>
          <w:sz w:val="20"/>
        </w:rPr>
      </w:pPr>
      <w:r>
        <w:rPr>
          <w:sz w:val="20"/>
        </w:rPr>
        <w:t>Şekli</w:t>
      </w:r>
      <w:r>
        <w:rPr>
          <w:spacing w:val="-8"/>
          <w:sz w:val="20"/>
        </w:rPr>
        <w:t xml:space="preserve"> </w:t>
      </w:r>
      <w:r>
        <w:rPr>
          <w:sz w:val="20"/>
        </w:rPr>
        <w:t>ve</w:t>
      </w:r>
      <w:r>
        <w:rPr>
          <w:spacing w:val="-7"/>
          <w:sz w:val="20"/>
        </w:rPr>
        <w:t xml:space="preserve"> </w:t>
      </w:r>
      <w:r>
        <w:rPr>
          <w:sz w:val="20"/>
        </w:rPr>
        <w:t>içeriği</w:t>
      </w:r>
      <w:r>
        <w:rPr>
          <w:spacing w:val="-7"/>
          <w:sz w:val="20"/>
        </w:rPr>
        <w:t xml:space="preserve"> </w:t>
      </w:r>
      <w:r>
        <w:rPr>
          <w:sz w:val="20"/>
        </w:rPr>
        <w:t>bu</w:t>
      </w:r>
      <w:r>
        <w:rPr>
          <w:spacing w:val="-5"/>
          <w:sz w:val="20"/>
        </w:rPr>
        <w:t xml:space="preserve"> </w:t>
      </w:r>
      <w:r>
        <w:rPr>
          <w:sz w:val="20"/>
        </w:rPr>
        <w:t>şartname</w:t>
      </w:r>
      <w:r>
        <w:rPr>
          <w:spacing w:val="-7"/>
          <w:sz w:val="20"/>
        </w:rPr>
        <w:t xml:space="preserve"> </w:t>
      </w:r>
      <w:r>
        <w:rPr>
          <w:sz w:val="20"/>
        </w:rPr>
        <w:t>ekinde</w:t>
      </w:r>
      <w:r>
        <w:rPr>
          <w:spacing w:val="-3"/>
          <w:sz w:val="20"/>
        </w:rPr>
        <w:t xml:space="preserve"> </w:t>
      </w:r>
      <w:r>
        <w:rPr>
          <w:sz w:val="20"/>
        </w:rPr>
        <w:t>yer</w:t>
      </w:r>
      <w:r>
        <w:rPr>
          <w:spacing w:val="-7"/>
          <w:sz w:val="20"/>
        </w:rPr>
        <w:t xml:space="preserve"> </w:t>
      </w:r>
      <w:r>
        <w:rPr>
          <w:sz w:val="20"/>
        </w:rPr>
        <w:t>alan</w:t>
      </w:r>
      <w:r>
        <w:rPr>
          <w:spacing w:val="-5"/>
          <w:sz w:val="20"/>
        </w:rPr>
        <w:t xml:space="preserve"> </w:t>
      </w:r>
      <w:r>
        <w:rPr>
          <w:sz w:val="20"/>
        </w:rPr>
        <w:t>standart</w:t>
      </w:r>
      <w:r>
        <w:rPr>
          <w:spacing w:val="-6"/>
          <w:sz w:val="20"/>
        </w:rPr>
        <w:t xml:space="preserve"> </w:t>
      </w:r>
      <w:r>
        <w:rPr>
          <w:sz w:val="20"/>
        </w:rPr>
        <w:t>forma</w:t>
      </w:r>
      <w:r>
        <w:rPr>
          <w:spacing w:val="-7"/>
          <w:sz w:val="20"/>
        </w:rPr>
        <w:t xml:space="preserve"> </w:t>
      </w:r>
      <w:r>
        <w:rPr>
          <w:sz w:val="20"/>
        </w:rPr>
        <w:t>uygun</w:t>
      </w:r>
      <w:r>
        <w:rPr>
          <w:spacing w:val="-7"/>
          <w:sz w:val="20"/>
        </w:rPr>
        <w:t xml:space="preserve"> </w:t>
      </w:r>
      <w:r>
        <w:rPr>
          <w:sz w:val="20"/>
        </w:rPr>
        <w:t>Teklif</w:t>
      </w:r>
      <w:r>
        <w:rPr>
          <w:spacing w:val="-5"/>
          <w:sz w:val="20"/>
        </w:rPr>
        <w:t xml:space="preserve"> </w:t>
      </w:r>
      <w:r>
        <w:rPr>
          <w:sz w:val="20"/>
        </w:rPr>
        <w:t>Mektubu</w:t>
      </w:r>
      <w:r>
        <w:rPr>
          <w:spacing w:val="-6"/>
          <w:sz w:val="20"/>
        </w:rPr>
        <w:t xml:space="preserve"> </w:t>
      </w:r>
      <w:r>
        <w:rPr>
          <w:spacing w:val="-2"/>
          <w:sz w:val="20"/>
        </w:rPr>
        <w:t>(Ek:1),</w:t>
      </w:r>
    </w:p>
    <w:p w:rsidR="00B52265" w:rsidRDefault="00DF50D7">
      <w:pPr>
        <w:pStyle w:val="ListeParagraf"/>
        <w:numPr>
          <w:ilvl w:val="2"/>
          <w:numId w:val="6"/>
        </w:numPr>
        <w:tabs>
          <w:tab w:val="left" w:pos="826"/>
          <w:tab w:val="left" w:pos="1096"/>
        </w:tabs>
        <w:spacing w:line="357" w:lineRule="auto"/>
        <w:ind w:left="826" w:right="121" w:hanging="284"/>
        <w:rPr>
          <w:sz w:val="20"/>
        </w:rPr>
      </w:pPr>
      <w:r>
        <w:rPr>
          <w:sz w:val="20"/>
        </w:rPr>
        <w:t>Satış</w:t>
      </w:r>
      <w:r w:rsidR="000D45EF">
        <w:rPr>
          <w:sz w:val="20"/>
        </w:rPr>
        <w:t xml:space="preserve"> dokümanlarının okunup incelendiği, bütün hükümlerinin kabul edildiği anlamını taşımak üzere her sayfası yetkili tarafından kaşeli ve imzalı Araç Satış Şartnamesi</w:t>
      </w:r>
    </w:p>
    <w:p w:rsidR="00B52265" w:rsidRDefault="000D45EF">
      <w:pPr>
        <w:pStyle w:val="ListeParagraf"/>
        <w:numPr>
          <w:ilvl w:val="2"/>
          <w:numId w:val="6"/>
        </w:numPr>
        <w:tabs>
          <w:tab w:val="left" w:pos="1148"/>
        </w:tabs>
        <w:spacing w:before="6"/>
        <w:ind w:left="1148" w:hanging="605"/>
        <w:rPr>
          <w:sz w:val="20"/>
        </w:rPr>
      </w:pPr>
      <w:r>
        <w:rPr>
          <w:sz w:val="20"/>
        </w:rPr>
        <w:t>Kaşeli</w:t>
      </w:r>
      <w:r>
        <w:rPr>
          <w:spacing w:val="-7"/>
          <w:sz w:val="20"/>
        </w:rPr>
        <w:t xml:space="preserve"> </w:t>
      </w:r>
      <w:r>
        <w:rPr>
          <w:sz w:val="20"/>
        </w:rPr>
        <w:t>ve</w:t>
      </w:r>
      <w:r>
        <w:rPr>
          <w:spacing w:val="-6"/>
          <w:sz w:val="20"/>
        </w:rPr>
        <w:t xml:space="preserve"> </w:t>
      </w:r>
      <w:r>
        <w:rPr>
          <w:sz w:val="20"/>
        </w:rPr>
        <w:t>imzalı</w:t>
      </w:r>
      <w:r>
        <w:rPr>
          <w:spacing w:val="-7"/>
          <w:sz w:val="20"/>
        </w:rPr>
        <w:t xml:space="preserve"> </w:t>
      </w:r>
      <w:r>
        <w:rPr>
          <w:sz w:val="20"/>
        </w:rPr>
        <w:t>Araç</w:t>
      </w:r>
      <w:r>
        <w:rPr>
          <w:spacing w:val="-6"/>
          <w:sz w:val="20"/>
        </w:rPr>
        <w:t xml:space="preserve"> </w:t>
      </w:r>
      <w:r>
        <w:rPr>
          <w:sz w:val="20"/>
        </w:rPr>
        <w:t>Görme</w:t>
      </w:r>
      <w:r>
        <w:rPr>
          <w:spacing w:val="-8"/>
          <w:sz w:val="20"/>
        </w:rPr>
        <w:t xml:space="preserve"> </w:t>
      </w:r>
      <w:r>
        <w:rPr>
          <w:sz w:val="20"/>
        </w:rPr>
        <w:t>Belgesi</w:t>
      </w:r>
      <w:r>
        <w:rPr>
          <w:spacing w:val="-8"/>
          <w:sz w:val="20"/>
        </w:rPr>
        <w:t xml:space="preserve"> </w:t>
      </w:r>
      <w:r>
        <w:rPr>
          <w:spacing w:val="-2"/>
          <w:sz w:val="20"/>
        </w:rPr>
        <w:t>(Ek:2)</w:t>
      </w:r>
    </w:p>
    <w:p w:rsidR="00B52265" w:rsidRDefault="00B52265">
      <w:pPr>
        <w:pStyle w:val="GvdeMetni"/>
        <w:spacing w:before="0"/>
        <w:ind w:left="0"/>
      </w:pPr>
    </w:p>
    <w:p w:rsidR="00B52265" w:rsidRDefault="000D45EF">
      <w:pPr>
        <w:pStyle w:val="Balk1"/>
        <w:numPr>
          <w:ilvl w:val="1"/>
          <w:numId w:val="6"/>
        </w:numPr>
        <w:tabs>
          <w:tab w:val="left" w:pos="504"/>
        </w:tabs>
        <w:ind w:left="504" w:hanging="386"/>
        <w:jc w:val="both"/>
      </w:pPr>
      <w:r>
        <w:t>Tüzel</w:t>
      </w:r>
      <w:r>
        <w:rPr>
          <w:spacing w:val="-6"/>
        </w:rPr>
        <w:t xml:space="preserve"> </w:t>
      </w:r>
      <w:r>
        <w:t>Kişiler</w:t>
      </w:r>
      <w:r>
        <w:rPr>
          <w:spacing w:val="-6"/>
        </w:rPr>
        <w:t xml:space="preserve"> </w:t>
      </w:r>
      <w:r>
        <w:rPr>
          <w:spacing w:val="-2"/>
        </w:rPr>
        <w:t>için;</w:t>
      </w:r>
    </w:p>
    <w:p w:rsidR="00B52265" w:rsidRDefault="000D45EF">
      <w:pPr>
        <w:pStyle w:val="ListeParagraf"/>
        <w:numPr>
          <w:ilvl w:val="2"/>
          <w:numId w:val="6"/>
        </w:numPr>
        <w:tabs>
          <w:tab w:val="left" w:pos="1098"/>
        </w:tabs>
        <w:ind w:left="1098" w:hanging="552"/>
        <w:rPr>
          <w:sz w:val="20"/>
        </w:rPr>
      </w:pPr>
      <w:r>
        <w:rPr>
          <w:sz w:val="20"/>
        </w:rPr>
        <w:t>Vergi</w:t>
      </w:r>
      <w:r>
        <w:rPr>
          <w:spacing w:val="-9"/>
          <w:sz w:val="20"/>
        </w:rPr>
        <w:t xml:space="preserve"> </w:t>
      </w:r>
      <w:r>
        <w:rPr>
          <w:sz w:val="20"/>
        </w:rPr>
        <w:t>Levhası</w:t>
      </w:r>
      <w:r>
        <w:rPr>
          <w:spacing w:val="-8"/>
          <w:sz w:val="20"/>
        </w:rPr>
        <w:t xml:space="preserve"> </w:t>
      </w:r>
      <w:r>
        <w:rPr>
          <w:spacing w:val="-2"/>
          <w:sz w:val="20"/>
        </w:rPr>
        <w:t>fotokopisi,</w:t>
      </w:r>
    </w:p>
    <w:p w:rsidR="00B52265" w:rsidRDefault="000D45EF">
      <w:pPr>
        <w:pStyle w:val="ListeParagraf"/>
        <w:numPr>
          <w:ilvl w:val="2"/>
          <w:numId w:val="6"/>
        </w:numPr>
        <w:tabs>
          <w:tab w:val="left" w:pos="1098"/>
        </w:tabs>
        <w:ind w:left="1098" w:hanging="552"/>
        <w:rPr>
          <w:sz w:val="20"/>
        </w:rPr>
      </w:pPr>
      <w:r>
        <w:rPr>
          <w:sz w:val="20"/>
        </w:rPr>
        <w:t>Şirket</w:t>
      </w:r>
      <w:r>
        <w:rPr>
          <w:spacing w:val="-10"/>
          <w:sz w:val="20"/>
        </w:rPr>
        <w:t xml:space="preserve"> </w:t>
      </w:r>
      <w:r>
        <w:rPr>
          <w:sz w:val="20"/>
        </w:rPr>
        <w:t>ortaklarının</w:t>
      </w:r>
      <w:r>
        <w:rPr>
          <w:spacing w:val="-8"/>
          <w:sz w:val="20"/>
        </w:rPr>
        <w:t xml:space="preserve"> </w:t>
      </w:r>
      <w:r>
        <w:rPr>
          <w:sz w:val="20"/>
        </w:rPr>
        <w:t>isimlerini</w:t>
      </w:r>
      <w:r>
        <w:rPr>
          <w:spacing w:val="-9"/>
          <w:sz w:val="20"/>
        </w:rPr>
        <w:t xml:space="preserve"> </w:t>
      </w:r>
      <w:r>
        <w:rPr>
          <w:sz w:val="20"/>
        </w:rPr>
        <w:t>belirtir</w:t>
      </w:r>
      <w:r>
        <w:rPr>
          <w:spacing w:val="-9"/>
          <w:sz w:val="20"/>
        </w:rPr>
        <w:t xml:space="preserve"> </w:t>
      </w:r>
      <w:r>
        <w:rPr>
          <w:sz w:val="20"/>
        </w:rPr>
        <w:t>Ticaret</w:t>
      </w:r>
      <w:r>
        <w:rPr>
          <w:spacing w:val="-8"/>
          <w:sz w:val="20"/>
        </w:rPr>
        <w:t xml:space="preserve"> </w:t>
      </w:r>
      <w:r>
        <w:rPr>
          <w:sz w:val="20"/>
        </w:rPr>
        <w:t>Sicil</w:t>
      </w:r>
      <w:r>
        <w:rPr>
          <w:spacing w:val="-10"/>
          <w:sz w:val="20"/>
        </w:rPr>
        <w:t xml:space="preserve"> </w:t>
      </w:r>
      <w:r>
        <w:rPr>
          <w:sz w:val="20"/>
        </w:rPr>
        <w:t>Gazetesi’nin</w:t>
      </w:r>
      <w:r>
        <w:rPr>
          <w:spacing w:val="-10"/>
          <w:sz w:val="20"/>
        </w:rPr>
        <w:t xml:space="preserve"> </w:t>
      </w:r>
      <w:r>
        <w:rPr>
          <w:sz w:val="20"/>
        </w:rPr>
        <w:t>onaylı</w:t>
      </w:r>
      <w:r>
        <w:rPr>
          <w:spacing w:val="-8"/>
          <w:sz w:val="20"/>
        </w:rPr>
        <w:t xml:space="preserve"> </w:t>
      </w:r>
      <w:r>
        <w:rPr>
          <w:spacing w:val="-2"/>
          <w:sz w:val="20"/>
        </w:rPr>
        <w:t>sureti,</w:t>
      </w:r>
    </w:p>
    <w:p w:rsidR="00B52265" w:rsidRDefault="000D45EF">
      <w:pPr>
        <w:pStyle w:val="ListeParagraf"/>
        <w:numPr>
          <w:ilvl w:val="2"/>
          <w:numId w:val="6"/>
        </w:numPr>
        <w:tabs>
          <w:tab w:val="left" w:pos="1098"/>
        </w:tabs>
        <w:ind w:left="1098" w:hanging="552"/>
        <w:rPr>
          <w:sz w:val="20"/>
        </w:rPr>
      </w:pPr>
      <w:r>
        <w:rPr>
          <w:sz w:val="20"/>
        </w:rPr>
        <w:t>Noterden</w:t>
      </w:r>
      <w:r>
        <w:rPr>
          <w:spacing w:val="-9"/>
          <w:sz w:val="20"/>
        </w:rPr>
        <w:t xml:space="preserve"> </w:t>
      </w:r>
      <w:r>
        <w:rPr>
          <w:sz w:val="20"/>
        </w:rPr>
        <w:t>tasdikli</w:t>
      </w:r>
      <w:r>
        <w:rPr>
          <w:spacing w:val="-10"/>
          <w:sz w:val="20"/>
        </w:rPr>
        <w:t xml:space="preserve"> </w:t>
      </w:r>
      <w:r>
        <w:rPr>
          <w:sz w:val="20"/>
        </w:rPr>
        <w:t>imza</w:t>
      </w:r>
      <w:r>
        <w:rPr>
          <w:spacing w:val="-9"/>
          <w:sz w:val="20"/>
        </w:rPr>
        <w:t xml:space="preserve"> </w:t>
      </w:r>
      <w:r>
        <w:rPr>
          <w:spacing w:val="-2"/>
          <w:sz w:val="20"/>
        </w:rPr>
        <w:t>sirküleri</w:t>
      </w:r>
    </w:p>
    <w:p w:rsidR="00B52265" w:rsidRDefault="000D45EF">
      <w:pPr>
        <w:pStyle w:val="ListeParagraf"/>
        <w:numPr>
          <w:ilvl w:val="1"/>
          <w:numId w:val="6"/>
        </w:numPr>
        <w:tabs>
          <w:tab w:val="left" w:pos="931"/>
        </w:tabs>
        <w:spacing w:before="115" w:line="357" w:lineRule="auto"/>
        <w:ind w:left="546" w:right="118" w:firstLine="0"/>
        <w:jc w:val="left"/>
        <w:rPr>
          <w:sz w:val="20"/>
        </w:rPr>
      </w:pPr>
      <w:r>
        <w:rPr>
          <w:sz w:val="20"/>
        </w:rPr>
        <w:t>Vekâleten</w:t>
      </w:r>
      <w:r>
        <w:rPr>
          <w:spacing w:val="-2"/>
          <w:sz w:val="20"/>
        </w:rPr>
        <w:t xml:space="preserve"> </w:t>
      </w:r>
      <w:r w:rsidR="00DF50D7">
        <w:rPr>
          <w:sz w:val="20"/>
        </w:rPr>
        <w:t>satışa</w:t>
      </w:r>
      <w:r>
        <w:rPr>
          <w:spacing w:val="-2"/>
          <w:sz w:val="20"/>
        </w:rPr>
        <w:t xml:space="preserve"> </w:t>
      </w:r>
      <w:r>
        <w:rPr>
          <w:sz w:val="20"/>
        </w:rPr>
        <w:t>katılma</w:t>
      </w:r>
      <w:r>
        <w:rPr>
          <w:spacing w:val="-4"/>
          <w:sz w:val="20"/>
        </w:rPr>
        <w:t xml:space="preserve"> </w:t>
      </w:r>
      <w:r>
        <w:rPr>
          <w:sz w:val="20"/>
        </w:rPr>
        <w:t>halinde,</w:t>
      </w:r>
      <w:r>
        <w:rPr>
          <w:spacing w:val="-2"/>
          <w:sz w:val="20"/>
        </w:rPr>
        <w:t xml:space="preserve"> </w:t>
      </w:r>
      <w:r>
        <w:rPr>
          <w:sz w:val="20"/>
        </w:rPr>
        <w:t>vekil</w:t>
      </w:r>
      <w:r>
        <w:rPr>
          <w:spacing w:val="-3"/>
          <w:sz w:val="20"/>
        </w:rPr>
        <w:t xml:space="preserve"> </w:t>
      </w:r>
      <w:r>
        <w:rPr>
          <w:sz w:val="20"/>
        </w:rPr>
        <w:t>adına</w:t>
      </w:r>
      <w:r>
        <w:rPr>
          <w:spacing w:val="-2"/>
          <w:sz w:val="20"/>
        </w:rPr>
        <w:t xml:space="preserve"> </w:t>
      </w:r>
      <w:r>
        <w:rPr>
          <w:sz w:val="20"/>
        </w:rPr>
        <w:t>düzenlenmiş,</w:t>
      </w:r>
      <w:r>
        <w:rPr>
          <w:spacing w:val="-4"/>
          <w:sz w:val="20"/>
        </w:rPr>
        <w:t xml:space="preserve"> </w:t>
      </w:r>
      <w:r w:rsidR="00DF50D7">
        <w:rPr>
          <w:sz w:val="20"/>
        </w:rPr>
        <w:t>satışa</w:t>
      </w:r>
      <w:r>
        <w:rPr>
          <w:spacing w:val="-2"/>
          <w:sz w:val="20"/>
        </w:rPr>
        <w:t xml:space="preserve"> </w:t>
      </w:r>
      <w:r>
        <w:rPr>
          <w:sz w:val="20"/>
        </w:rPr>
        <w:t>katılmaya</w:t>
      </w:r>
      <w:r>
        <w:rPr>
          <w:spacing w:val="-2"/>
          <w:sz w:val="20"/>
        </w:rPr>
        <w:t xml:space="preserve"> </w:t>
      </w:r>
      <w:r>
        <w:rPr>
          <w:sz w:val="20"/>
        </w:rPr>
        <w:t>ilişkin</w:t>
      </w:r>
      <w:r>
        <w:rPr>
          <w:spacing w:val="-4"/>
          <w:sz w:val="20"/>
        </w:rPr>
        <w:t xml:space="preserve"> </w:t>
      </w:r>
      <w:r>
        <w:rPr>
          <w:sz w:val="20"/>
        </w:rPr>
        <w:t>noter</w:t>
      </w:r>
      <w:r>
        <w:rPr>
          <w:spacing w:val="-1"/>
          <w:sz w:val="20"/>
        </w:rPr>
        <w:t xml:space="preserve"> </w:t>
      </w:r>
      <w:r>
        <w:rPr>
          <w:sz w:val="20"/>
        </w:rPr>
        <w:t>onaylı vekâletname ile vekilin noter tasdikli imza beyannamesi,</w:t>
      </w:r>
    </w:p>
    <w:p w:rsidR="00B52265" w:rsidRDefault="000D45EF">
      <w:pPr>
        <w:pStyle w:val="ListeParagraf"/>
        <w:numPr>
          <w:ilvl w:val="1"/>
          <w:numId w:val="6"/>
        </w:numPr>
        <w:tabs>
          <w:tab w:val="left" w:pos="931"/>
        </w:tabs>
        <w:spacing w:before="4"/>
        <w:ind w:left="931" w:hanging="385"/>
        <w:jc w:val="left"/>
        <w:rPr>
          <w:sz w:val="20"/>
        </w:rPr>
      </w:pPr>
      <w:r>
        <w:rPr>
          <w:sz w:val="20"/>
        </w:rPr>
        <w:t>Bu</w:t>
      </w:r>
      <w:r>
        <w:rPr>
          <w:spacing w:val="-10"/>
          <w:sz w:val="20"/>
        </w:rPr>
        <w:t xml:space="preserve"> </w:t>
      </w:r>
      <w:r>
        <w:rPr>
          <w:sz w:val="20"/>
        </w:rPr>
        <w:t>şartnamede</w:t>
      </w:r>
      <w:r>
        <w:rPr>
          <w:spacing w:val="-10"/>
          <w:sz w:val="20"/>
        </w:rPr>
        <w:t xml:space="preserve"> </w:t>
      </w:r>
      <w:r>
        <w:rPr>
          <w:sz w:val="20"/>
        </w:rPr>
        <w:t>belirlenen</w:t>
      </w:r>
      <w:r>
        <w:rPr>
          <w:spacing w:val="-8"/>
          <w:sz w:val="20"/>
        </w:rPr>
        <w:t xml:space="preserve"> </w:t>
      </w:r>
      <w:r>
        <w:rPr>
          <w:sz w:val="20"/>
        </w:rPr>
        <w:t>miktarda</w:t>
      </w:r>
      <w:r>
        <w:rPr>
          <w:spacing w:val="-10"/>
          <w:sz w:val="20"/>
        </w:rPr>
        <w:t xml:space="preserve"> </w:t>
      </w:r>
      <w:r>
        <w:rPr>
          <w:sz w:val="20"/>
        </w:rPr>
        <w:t>Geçici</w:t>
      </w:r>
      <w:r>
        <w:rPr>
          <w:spacing w:val="-10"/>
          <w:sz w:val="20"/>
        </w:rPr>
        <w:t xml:space="preserve"> </w:t>
      </w:r>
      <w:r>
        <w:rPr>
          <w:sz w:val="20"/>
        </w:rPr>
        <w:t>Teminatın</w:t>
      </w:r>
      <w:r>
        <w:rPr>
          <w:spacing w:val="-9"/>
          <w:sz w:val="20"/>
        </w:rPr>
        <w:t xml:space="preserve"> </w:t>
      </w:r>
      <w:r>
        <w:rPr>
          <w:sz w:val="20"/>
        </w:rPr>
        <w:t>yatırıldığını</w:t>
      </w:r>
      <w:r>
        <w:rPr>
          <w:spacing w:val="-8"/>
          <w:sz w:val="20"/>
        </w:rPr>
        <w:t xml:space="preserve"> </w:t>
      </w:r>
      <w:r>
        <w:rPr>
          <w:sz w:val="20"/>
        </w:rPr>
        <w:t>gösteren</w:t>
      </w:r>
      <w:r>
        <w:rPr>
          <w:spacing w:val="-10"/>
          <w:sz w:val="20"/>
        </w:rPr>
        <w:t xml:space="preserve"> </w:t>
      </w:r>
      <w:r>
        <w:rPr>
          <w:sz w:val="20"/>
        </w:rPr>
        <w:t>makbuz</w:t>
      </w:r>
      <w:r>
        <w:rPr>
          <w:spacing w:val="-10"/>
          <w:sz w:val="20"/>
        </w:rPr>
        <w:t xml:space="preserve"> </w:t>
      </w:r>
      <w:r>
        <w:rPr>
          <w:sz w:val="20"/>
        </w:rPr>
        <w:t>veya</w:t>
      </w:r>
      <w:r>
        <w:rPr>
          <w:spacing w:val="-8"/>
          <w:sz w:val="20"/>
        </w:rPr>
        <w:t xml:space="preserve"> </w:t>
      </w:r>
      <w:r>
        <w:rPr>
          <w:spacing w:val="-2"/>
          <w:sz w:val="20"/>
        </w:rPr>
        <w:t>dekont,</w:t>
      </w:r>
    </w:p>
    <w:p w:rsidR="00B52265" w:rsidRDefault="000D45EF">
      <w:pPr>
        <w:pStyle w:val="ListeParagraf"/>
        <w:numPr>
          <w:ilvl w:val="1"/>
          <w:numId w:val="6"/>
        </w:numPr>
        <w:tabs>
          <w:tab w:val="left" w:pos="931"/>
        </w:tabs>
        <w:ind w:left="931" w:hanging="385"/>
        <w:jc w:val="left"/>
        <w:rPr>
          <w:sz w:val="20"/>
        </w:rPr>
      </w:pPr>
      <w:r>
        <w:rPr>
          <w:sz w:val="20"/>
        </w:rPr>
        <w:t>Şekli</w:t>
      </w:r>
      <w:r>
        <w:rPr>
          <w:spacing w:val="-8"/>
          <w:sz w:val="20"/>
        </w:rPr>
        <w:t xml:space="preserve"> </w:t>
      </w:r>
      <w:r>
        <w:rPr>
          <w:sz w:val="20"/>
        </w:rPr>
        <w:t>ve</w:t>
      </w:r>
      <w:r>
        <w:rPr>
          <w:spacing w:val="-7"/>
          <w:sz w:val="20"/>
        </w:rPr>
        <w:t xml:space="preserve"> </w:t>
      </w:r>
      <w:r>
        <w:rPr>
          <w:sz w:val="20"/>
        </w:rPr>
        <w:t>içeriği</w:t>
      </w:r>
      <w:r>
        <w:rPr>
          <w:spacing w:val="-7"/>
          <w:sz w:val="20"/>
        </w:rPr>
        <w:t xml:space="preserve"> </w:t>
      </w:r>
      <w:r>
        <w:rPr>
          <w:sz w:val="20"/>
        </w:rPr>
        <w:t>bu</w:t>
      </w:r>
      <w:r>
        <w:rPr>
          <w:spacing w:val="-5"/>
          <w:sz w:val="20"/>
        </w:rPr>
        <w:t xml:space="preserve"> </w:t>
      </w:r>
      <w:r>
        <w:rPr>
          <w:sz w:val="20"/>
        </w:rPr>
        <w:t>şartname</w:t>
      </w:r>
      <w:r>
        <w:rPr>
          <w:spacing w:val="-7"/>
          <w:sz w:val="20"/>
        </w:rPr>
        <w:t xml:space="preserve"> </w:t>
      </w:r>
      <w:r>
        <w:rPr>
          <w:sz w:val="20"/>
        </w:rPr>
        <w:t>ekinde</w:t>
      </w:r>
      <w:r>
        <w:rPr>
          <w:spacing w:val="-3"/>
          <w:sz w:val="20"/>
        </w:rPr>
        <w:t xml:space="preserve"> </w:t>
      </w:r>
      <w:r>
        <w:rPr>
          <w:sz w:val="20"/>
        </w:rPr>
        <w:t>yer</w:t>
      </w:r>
      <w:r>
        <w:rPr>
          <w:spacing w:val="-7"/>
          <w:sz w:val="20"/>
        </w:rPr>
        <w:t xml:space="preserve"> </w:t>
      </w:r>
      <w:r>
        <w:rPr>
          <w:sz w:val="20"/>
        </w:rPr>
        <w:t>alan</w:t>
      </w:r>
      <w:r>
        <w:rPr>
          <w:spacing w:val="-5"/>
          <w:sz w:val="20"/>
        </w:rPr>
        <w:t xml:space="preserve"> </w:t>
      </w:r>
      <w:r>
        <w:rPr>
          <w:sz w:val="20"/>
        </w:rPr>
        <w:t>standart</w:t>
      </w:r>
      <w:r>
        <w:rPr>
          <w:spacing w:val="-6"/>
          <w:sz w:val="20"/>
        </w:rPr>
        <w:t xml:space="preserve"> </w:t>
      </w:r>
      <w:r>
        <w:rPr>
          <w:sz w:val="20"/>
        </w:rPr>
        <w:t>forma</w:t>
      </w:r>
      <w:r>
        <w:rPr>
          <w:spacing w:val="-7"/>
          <w:sz w:val="20"/>
        </w:rPr>
        <w:t xml:space="preserve"> </w:t>
      </w:r>
      <w:r>
        <w:rPr>
          <w:sz w:val="20"/>
        </w:rPr>
        <w:t>uygun</w:t>
      </w:r>
      <w:r>
        <w:rPr>
          <w:spacing w:val="-7"/>
          <w:sz w:val="20"/>
        </w:rPr>
        <w:t xml:space="preserve"> </w:t>
      </w:r>
      <w:r>
        <w:rPr>
          <w:sz w:val="20"/>
        </w:rPr>
        <w:t>Teklif</w:t>
      </w:r>
      <w:r>
        <w:rPr>
          <w:spacing w:val="-5"/>
          <w:sz w:val="20"/>
        </w:rPr>
        <w:t xml:space="preserve"> </w:t>
      </w:r>
      <w:r>
        <w:rPr>
          <w:sz w:val="20"/>
        </w:rPr>
        <w:t>Mektubu</w:t>
      </w:r>
      <w:r>
        <w:rPr>
          <w:spacing w:val="-6"/>
          <w:sz w:val="20"/>
        </w:rPr>
        <w:t xml:space="preserve"> </w:t>
      </w:r>
      <w:r>
        <w:rPr>
          <w:spacing w:val="-2"/>
          <w:sz w:val="20"/>
        </w:rPr>
        <w:t>(Ek:1),</w:t>
      </w:r>
    </w:p>
    <w:p w:rsidR="00B52265" w:rsidRDefault="00DF50D7">
      <w:pPr>
        <w:pStyle w:val="ListeParagraf"/>
        <w:numPr>
          <w:ilvl w:val="1"/>
          <w:numId w:val="6"/>
        </w:numPr>
        <w:tabs>
          <w:tab w:val="left" w:pos="931"/>
        </w:tabs>
        <w:spacing w:before="115" w:line="357" w:lineRule="auto"/>
        <w:ind w:left="546" w:right="121" w:firstLine="0"/>
        <w:jc w:val="left"/>
        <w:rPr>
          <w:sz w:val="20"/>
        </w:rPr>
      </w:pPr>
      <w:r>
        <w:rPr>
          <w:sz w:val="20"/>
        </w:rPr>
        <w:t>Şartname</w:t>
      </w:r>
      <w:r w:rsidR="000D45EF">
        <w:rPr>
          <w:spacing w:val="36"/>
          <w:sz w:val="20"/>
        </w:rPr>
        <w:t xml:space="preserve"> </w:t>
      </w:r>
      <w:r w:rsidR="000D45EF">
        <w:rPr>
          <w:sz w:val="20"/>
        </w:rPr>
        <w:t>dokümanlarının</w:t>
      </w:r>
      <w:r w:rsidR="000D45EF">
        <w:rPr>
          <w:spacing w:val="38"/>
          <w:sz w:val="20"/>
        </w:rPr>
        <w:t xml:space="preserve"> </w:t>
      </w:r>
      <w:r w:rsidR="000D45EF">
        <w:rPr>
          <w:sz w:val="20"/>
        </w:rPr>
        <w:t>okunup</w:t>
      </w:r>
      <w:r w:rsidR="000D45EF">
        <w:rPr>
          <w:spacing w:val="35"/>
          <w:sz w:val="20"/>
        </w:rPr>
        <w:t xml:space="preserve"> </w:t>
      </w:r>
      <w:r w:rsidR="000D45EF">
        <w:rPr>
          <w:sz w:val="20"/>
        </w:rPr>
        <w:t>incelendiği,</w:t>
      </w:r>
      <w:r w:rsidR="000D45EF">
        <w:rPr>
          <w:spacing w:val="36"/>
          <w:sz w:val="20"/>
        </w:rPr>
        <w:t xml:space="preserve"> </w:t>
      </w:r>
      <w:r w:rsidR="000D45EF">
        <w:rPr>
          <w:sz w:val="20"/>
        </w:rPr>
        <w:t>bütün</w:t>
      </w:r>
      <w:r w:rsidR="000D45EF">
        <w:rPr>
          <w:spacing w:val="36"/>
          <w:sz w:val="20"/>
        </w:rPr>
        <w:t xml:space="preserve"> </w:t>
      </w:r>
      <w:r w:rsidR="000D45EF">
        <w:rPr>
          <w:sz w:val="20"/>
        </w:rPr>
        <w:t>hükümlerinin</w:t>
      </w:r>
      <w:r w:rsidR="000D45EF">
        <w:rPr>
          <w:spacing w:val="36"/>
          <w:sz w:val="20"/>
        </w:rPr>
        <w:t xml:space="preserve"> </w:t>
      </w:r>
      <w:r w:rsidR="000D45EF">
        <w:rPr>
          <w:sz w:val="20"/>
        </w:rPr>
        <w:t>kabul</w:t>
      </w:r>
      <w:r w:rsidR="000D45EF">
        <w:rPr>
          <w:spacing w:val="37"/>
          <w:sz w:val="20"/>
        </w:rPr>
        <w:t xml:space="preserve"> </w:t>
      </w:r>
      <w:r w:rsidR="000D45EF">
        <w:rPr>
          <w:sz w:val="20"/>
        </w:rPr>
        <w:t>edildiği</w:t>
      </w:r>
      <w:r w:rsidR="000D45EF">
        <w:rPr>
          <w:spacing w:val="35"/>
          <w:sz w:val="20"/>
        </w:rPr>
        <w:t xml:space="preserve"> </w:t>
      </w:r>
      <w:r w:rsidR="000D45EF">
        <w:rPr>
          <w:sz w:val="20"/>
        </w:rPr>
        <w:t>anlamını</w:t>
      </w:r>
      <w:r w:rsidR="000D45EF">
        <w:rPr>
          <w:spacing w:val="35"/>
          <w:sz w:val="20"/>
        </w:rPr>
        <w:t xml:space="preserve"> </w:t>
      </w:r>
      <w:r w:rsidR="000D45EF">
        <w:rPr>
          <w:sz w:val="20"/>
        </w:rPr>
        <w:t>taşımak üzere her sayfası yetkili tarafından kaşeli ve imzalı Araç Satış Şartnamesi.</w:t>
      </w:r>
    </w:p>
    <w:p w:rsidR="00B52265" w:rsidRDefault="000D45EF">
      <w:pPr>
        <w:pStyle w:val="ListeParagraf"/>
        <w:numPr>
          <w:ilvl w:val="1"/>
          <w:numId w:val="6"/>
        </w:numPr>
        <w:tabs>
          <w:tab w:val="left" w:pos="931"/>
        </w:tabs>
        <w:spacing w:before="4"/>
        <w:ind w:left="931" w:hanging="385"/>
        <w:jc w:val="left"/>
        <w:rPr>
          <w:sz w:val="20"/>
        </w:rPr>
      </w:pPr>
      <w:r>
        <w:rPr>
          <w:sz w:val="20"/>
        </w:rPr>
        <w:t>Kaşeli</w:t>
      </w:r>
      <w:r>
        <w:rPr>
          <w:spacing w:val="-7"/>
          <w:sz w:val="20"/>
        </w:rPr>
        <w:t xml:space="preserve"> </w:t>
      </w:r>
      <w:r>
        <w:rPr>
          <w:sz w:val="20"/>
        </w:rPr>
        <w:t>ve</w:t>
      </w:r>
      <w:r>
        <w:rPr>
          <w:spacing w:val="-5"/>
          <w:sz w:val="20"/>
        </w:rPr>
        <w:t xml:space="preserve"> </w:t>
      </w:r>
      <w:r>
        <w:rPr>
          <w:sz w:val="20"/>
        </w:rPr>
        <w:t>imzalı</w:t>
      </w:r>
      <w:r>
        <w:rPr>
          <w:spacing w:val="-5"/>
          <w:sz w:val="20"/>
        </w:rPr>
        <w:t xml:space="preserve"> </w:t>
      </w:r>
      <w:r>
        <w:rPr>
          <w:sz w:val="20"/>
        </w:rPr>
        <w:t>Araç</w:t>
      </w:r>
      <w:r>
        <w:rPr>
          <w:spacing w:val="-6"/>
          <w:sz w:val="20"/>
        </w:rPr>
        <w:t xml:space="preserve"> </w:t>
      </w:r>
      <w:r>
        <w:rPr>
          <w:sz w:val="20"/>
        </w:rPr>
        <w:t>Görme</w:t>
      </w:r>
      <w:r>
        <w:rPr>
          <w:spacing w:val="-4"/>
          <w:sz w:val="20"/>
        </w:rPr>
        <w:t xml:space="preserve"> </w:t>
      </w:r>
      <w:r>
        <w:rPr>
          <w:sz w:val="20"/>
        </w:rPr>
        <w:t>Belgesi</w:t>
      </w:r>
      <w:r>
        <w:rPr>
          <w:spacing w:val="-7"/>
          <w:sz w:val="20"/>
        </w:rPr>
        <w:t xml:space="preserve"> </w:t>
      </w:r>
      <w:r>
        <w:rPr>
          <w:spacing w:val="-2"/>
          <w:sz w:val="20"/>
        </w:rPr>
        <w:t>(Ek:2)</w:t>
      </w:r>
    </w:p>
    <w:p w:rsidR="00B52265" w:rsidRDefault="00B52265">
      <w:pPr>
        <w:pStyle w:val="GvdeMetni"/>
        <w:spacing w:before="123"/>
        <w:ind w:left="0"/>
      </w:pPr>
    </w:p>
    <w:p w:rsidR="00B52265" w:rsidRDefault="000D45EF">
      <w:pPr>
        <w:pStyle w:val="Balk1"/>
      </w:pPr>
      <w:r>
        <w:t>Madde</w:t>
      </w:r>
      <w:r>
        <w:rPr>
          <w:spacing w:val="-4"/>
        </w:rPr>
        <w:t xml:space="preserve"> </w:t>
      </w:r>
      <w:r>
        <w:t>8</w:t>
      </w:r>
      <w:r>
        <w:rPr>
          <w:spacing w:val="-4"/>
        </w:rPr>
        <w:t xml:space="preserve"> </w:t>
      </w:r>
      <w:r>
        <w:t>-</w:t>
      </w:r>
      <w:r>
        <w:rPr>
          <w:spacing w:val="50"/>
        </w:rPr>
        <w:t xml:space="preserve"> </w:t>
      </w:r>
      <w:r w:rsidR="00DF50D7">
        <w:t>SATIŞA</w:t>
      </w:r>
      <w:r>
        <w:rPr>
          <w:spacing w:val="-2"/>
        </w:rPr>
        <w:t xml:space="preserve"> KATILAMAYACAKLAR</w:t>
      </w:r>
    </w:p>
    <w:p w:rsidR="00B52265" w:rsidRDefault="000D45EF">
      <w:pPr>
        <w:pStyle w:val="GvdeMetni"/>
        <w:spacing w:line="360" w:lineRule="auto"/>
        <w:ind w:right="113"/>
        <w:jc w:val="both"/>
      </w:pPr>
      <w:r>
        <w:t>Halen</w:t>
      </w:r>
      <w:r>
        <w:rPr>
          <w:spacing w:val="-12"/>
        </w:rPr>
        <w:t xml:space="preserve"> </w:t>
      </w:r>
      <w:r w:rsidR="002E68BA">
        <w:t>TEKLİF</w:t>
      </w:r>
      <w:r>
        <w:rPr>
          <w:spacing w:val="-13"/>
        </w:rPr>
        <w:t xml:space="preserve"> </w:t>
      </w:r>
      <w:r>
        <w:t>MAKAMI</w:t>
      </w:r>
      <w:r>
        <w:rPr>
          <w:spacing w:val="-13"/>
        </w:rPr>
        <w:t xml:space="preserve"> </w:t>
      </w:r>
      <w:r>
        <w:t>bünyesinde</w:t>
      </w:r>
      <w:r>
        <w:rPr>
          <w:spacing w:val="-10"/>
        </w:rPr>
        <w:t xml:space="preserve"> </w:t>
      </w:r>
      <w:r>
        <w:t>görev</w:t>
      </w:r>
      <w:r>
        <w:rPr>
          <w:spacing w:val="-8"/>
        </w:rPr>
        <w:t xml:space="preserve"> </w:t>
      </w:r>
      <w:r>
        <w:t>yapanlar</w:t>
      </w:r>
      <w:r>
        <w:rPr>
          <w:spacing w:val="-11"/>
        </w:rPr>
        <w:t xml:space="preserve"> </w:t>
      </w:r>
      <w:r>
        <w:t>ve</w:t>
      </w:r>
      <w:r>
        <w:rPr>
          <w:spacing w:val="-10"/>
        </w:rPr>
        <w:t xml:space="preserve"> </w:t>
      </w:r>
      <w:r>
        <w:t>bunların</w:t>
      </w:r>
      <w:r>
        <w:rPr>
          <w:spacing w:val="-12"/>
        </w:rPr>
        <w:t xml:space="preserve"> </w:t>
      </w:r>
      <w:r>
        <w:t>eşleri</w:t>
      </w:r>
      <w:r>
        <w:rPr>
          <w:spacing w:val="-13"/>
        </w:rPr>
        <w:t xml:space="preserve"> </w:t>
      </w:r>
      <w:r>
        <w:t>ve</w:t>
      </w:r>
      <w:r>
        <w:rPr>
          <w:spacing w:val="-12"/>
        </w:rPr>
        <w:t xml:space="preserve"> </w:t>
      </w:r>
      <w:r>
        <w:t>ikinci</w:t>
      </w:r>
      <w:r>
        <w:rPr>
          <w:spacing w:val="-13"/>
        </w:rPr>
        <w:t xml:space="preserve"> </w:t>
      </w:r>
      <w:r>
        <w:t>dereceye</w:t>
      </w:r>
      <w:r>
        <w:rPr>
          <w:spacing w:val="-12"/>
        </w:rPr>
        <w:t xml:space="preserve"> </w:t>
      </w:r>
      <w:r>
        <w:t>kadar</w:t>
      </w:r>
      <w:r>
        <w:rPr>
          <w:spacing w:val="-11"/>
        </w:rPr>
        <w:t xml:space="preserve"> </w:t>
      </w:r>
      <w:r>
        <w:t>(ikinci</w:t>
      </w:r>
      <w:r>
        <w:rPr>
          <w:spacing w:val="-13"/>
        </w:rPr>
        <w:t xml:space="preserve"> </w:t>
      </w:r>
      <w:r>
        <w:t>derece dâhil)</w:t>
      </w:r>
      <w:r>
        <w:rPr>
          <w:spacing w:val="-1"/>
        </w:rPr>
        <w:t xml:space="preserve"> </w:t>
      </w:r>
      <w:r>
        <w:t>kan</w:t>
      </w:r>
      <w:r>
        <w:rPr>
          <w:spacing w:val="-3"/>
        </w:rPr>
        <w:t xml:space="preserve"> </w:t>
      </w:r>
      <w:r>
        <w:t>ve</w:t>
      </w:r>
      <w:r>
        <w:rPr>
          <w:spacing w:val="-2"/>
        </w:rPr>
        <w:t xml:space="preserve"> </w:t>
      </w:r>
      <w:r>
        <w:t>sıhri</w:t>
      </w:r>
      <w:r>
        <w:rPr>
          <w:spacing w:val="-3"/>
        </w:rPr>
        <w:t xml:space="preserve"> </w:t>
      </w:r>
      <w:r>
        <w:t>hısımları,</w:t>
      </w:r>
      <w:r>
        <w:rPr>
          <w:spacing w:val="-1"/>
        </w:rPr>
        <w:t xml:space="preserve"> </w:t>
      </w:r>
      <w:r>
        <w:t>ortakları</w:t>
      </w:r>
      <w:r>
        <w:rPr>
          <w:spacing w:val="-2"/>
        </w:rPr>
        <w:t xml:space="preserve"> </w:t>
      </w:r>
      <w:r>
        <w:t>ile geçici veya</w:t>
      </w:r>
      <w:r>
        <w:rPr>
          <w:spacing w:val="-2"/>
        </w:rPr>
        <w:t xml:space="preserve"> </w:t>
      </w:r>
      <w:r>
        <w:t>sürekli</w:t>
      </w:r>
      <w:r>
        <w:rPr>
          <w:spacing w:val="-3"/>
        </w:rPr>
        <w:t xml:space="preserve"> </w:t>
      </w:r>
      <w:r>
        <w:t>olarak Kamu</w:t>
      </w:r>
      <w:r>
        <w:rPr>
          <w:spacing w:val="-2"/>
        </w:rPr>
        <w:t xml:space="preserve"> </w:t>
      </w:r>
      <w:r>
        <w:t xml:space="preserve">ihalelerine katılması yasaklanmış olanlar bu </w:t>
      </w:r>
      <w:r w:rsidR="00DF50D7">
        <w:t>satışa</w:t>
      </w:r>
      <w:r>
        <w:t xml:space="preserve"> katılamazlar.</w:t>
      </w:r>
    </w:p>
    <w:p w:rsidR="00B52265" w:rsidRDefault="00B52265">
      <w:pPr>
        <w:pStyle w:val="GvdeMetni"/>
        <w:spacing w:before="9"/>
        <w:ind w:left="0"/>
      </w:pPr>
    </w:p>
    <w:p w:rsidR="00B52265" w:rsidRDefault="000D45EF">
      <w:pPr>
        <w:pStyle w:val="Balk1"/>
      </w:pPr>
      <w:r>
        <w:t>Madde</w:t>
      </w:r>
      <w:r>
        <w:rPr>
          <w:spacing w:val="-5"/>
        </w:rPr>
        <w:t xml:space="preserve"> </w:t>
      </w:r>
      <w:r>
        <w:t>9</w:t>
      </w:r>
      <w:r>
        <w:rPr>
          <w:spacing w:val="-4"/>
        </w:rPr>
        <w:t xml:space="preserve"> </w:t>
      </w:r>
      <w:r>
        <w:t>-</w:t>
      </w:r>
      <w:r>
        <w:rPr>
          <w:spacing w:val="49"/>
        </w:rPr>
        <w:t xml:space="preserve"> </w:t>
      </w:r>
      <w:r>
        <w:t>GEÇİCİ</w:t>
      </w:r>
      <w:r>
        <w:rPr>
          <w:spacing w:val="-4"/>
        </w:rPr>
        <w:t xml:space="preserve"> </w:t>
      </w:r>
      <w:r>
        <w:t>TEMİNAT</w:t>
      </w:r>
      <w:r>
        <w:rPr>
          <w:spacing w:val="-1"/>
        </w:rPr>
        <w:t xml:space="preserve"> </w:t>
      </w:r>
      <w:r>
        <w:t>ve</w:t>
      </w:r>
      <w:r>
        <w:rPr>
          <w:spacing w:val="-4"/>
        </w:rPr>
        <w:t xml:space="preserve"> </w:t>
      </w:r>
      <w:r>
        <w:rPr>
          <w:spacing w:val="-2"/>
        </w:rPr>
        <w:t>İADESİ</w:t>
      </w:r>
    </w:p>
    <w:p w:rsidR="00B52265" w:rsidRDefault="000D45EF">
      <w:pPr>
        <w:pStyle w:val="ListeParagraf"/>
        <w:numPr>
          <w:ilvl w:val="1"/>
          <w:numId w:val="5"/>
        </w:numPr>
        <w:tabs>
          <w:tab w:val="left" w:pos="504"/>
        </w:tabs>
        <w:spacing w:before="114"/>
        <w:ind w:left="504" w:hanging="386"/>
        <w:jc w:val="both"/>
        <w:rPr>
          <w:b/>
          <w:sz w:val="20"/>
        </w:rPr>
      </w:pPr>
      <w:r>
        <w:rPr>
          <w:sz w:val="20"/>
        </w:rPr>
        <w:t>İSTEKLİLER,</w:t>
      </w:r>
      <w:r>
        <w:rPr>
          <w:spacing w:val="26"/>
          <w:sz w:val="20"/>
        </w:rPr>
        <w:t xml:space="preserve"> </w:t>
      </w:r>
      <w:r w:rsidR="00DF50D7">
        <w:rPr>
          <w:sz w:val="20"/>
        </w:rPr>
        <w:t>satış</w:t>
      </w:r>
      <w:r>
        <w:rPr>
          <w:spacing w:val="27"/>
          <w:sz w:val="20"/>
        </w:rPr>
        <w:t xml:space="preserve"> </w:t>
      </w:r>
      <w:r>
        <w:rPr>
          <w:sz w:val="20"/>
        </w:rPr>
        <w:t>konusu</w:t>
      </w:r>
      <w:r>
        <w:rPr>
          <w:spacing w:val="28"/>
          <w:sz w:val="20"/>
        </w:rPr>
        <w:t xml:space="preserve"> </w:t>
      </w:r>
      <w:r>
        <w:rPr>
          <w:sz w:val="20"/>
        </w:rPr>
        <w:t>araç</w:t>
      </w:r>
      <w:r>
        <w:rPr>
          <w:spacing w:val="29"/>
          <w:sz w:val="20"/>
        </w:rPr>
        <w:t xml:space="preserve"> </w:t>
      </w:r>
      <w:r>
        <w:rPr>
          <w:sz w:val="20"/>
        </w:rPr>
        <w:t>satış</w:t>
      </w:r>
      <w:r w:rsidR="00DF50D7">
        <w:rPr>
          <w:sz w:val="20"/>
        </w:rPr>
        <w:t>ına</w:t>
      </w:r>
      <w:r>
        <w:rPr>
          <w:spacing w:val="26"/>
          <w:sz w:val="20"/>
        </w:rPr>
        <w:t xml:space="preserve"> </w:t>
      </w:r>
      <w:r>
        <w:rPr>
          <w:sz w:val="20"/>
        </w:rPr>
        <w:t>katılabilmek</w:t>
      </w:r>
      <w:r>
        <w:rPr>
          <w:spacing w:val="30"/>
          <w:sz w:val="20"/>
        </w:rPr>
        <w:t xml:space="preserve"> </w:t>
      </w:r>
      <w:r>
        <w:rPr>
          <w:sz w:val="20"/>
        </w:rPr>
        <w:t>için</w:t>
      </w:r>
      <w:r>
        <w:rPr>
          <w:spacing w:val="32"/>
          <w:sz w:val="20"/>
        </w:rPr>
        <w:t xml:space="preserve"> </w:t>
      </w:r>
      <w:r>
        <w:rPr>
          <w:b/>
          <w:sz w:val="20"/>
        </w:rPr>
        <w:t>10.000,00TL</w:t>
      </w:r>
      <w:r>
        <w:rPr>
          <w:b/>
          <w:spacing w:val="28"/>
          <w:sz w:val="20"/>
        </w:rPr>
        <w:t xml:space="preserve"> </w:t>
      </w:r>
      <w:r>
        <w:rPr>
          <w:b/>
          <w:sz w:val="20"/>
        </w:rPr>
        <w:t>(On</w:t>
      </w:r>
      <w:r w:rsidR="006D4530">
        <w:rPr>
          <w:b/>
          <w:sz w:val="20"/>
        </w:rPr>
        <w:t xml:space="preserve"> </w:t>
      </w:r>
      <w:r>
        <w:rPr>
          <w:b/>
          <w:sz w:val="20"/>
        </w:rPr>
        <w:t>Bin</w:t>
      </w:r>
      <w:r>
        <w:rPr>
          <w:b/>
          <w:spacing w:val="27"/>
          <w:sz w:val="20"/>
        </w:rPr>
        <w:t xml:space="preserve"> </w:t>
      </w:r>
      <w:r>
        <w:rPr>
          <w:b/>
          <w:spacing w:val="-2"/>
          <w:sz w:val="20"/>
        </w:rPr>
        <w:t>Türk</w:t>
      </w:r>
      <w:r w:rsidR="006D4530">
        <w:rPr>
          <w:b/>
          <w:spacing w:val="-2"/>
          <w:sz w:val="20"/>
        </w:rPr>
        <w:t xml:space="preserve"> </w:t>
      </w:r>
      <w:r>
        <w:rPr>
          <w:b/>
          <w:spacing w:val="-2"/>
          <w:sz w:val="20"/>
        </w:rPr>
        <w:t>Lirası)</w:t>
      </w:r>
    </w:p>
    <w:p w:rsidR="00B52265" w:rsidRDefault="000D45EF">
      <w:pPr>
        <w:pStyle w:val="GvdeMetni"/>
        <w:spacing w:before="118"/>
        <w:jc w:val="both"/>
      </w:pPr>
      <w:r>
        <w:t>tutarında</w:t>
      </w:r>
      <w:r>
        <w:rPr>
          <w:spacing w:val="-10"/>
        </w:rPr>
        <w:t xml:space="preserve"> </w:t>
      </w:r>
      <w:r>
        <w:t>Geçici</w:t>
      </w:r>
      <w:r>
        <w:rPr>
          <w:spacing w:val="-10"/>
        </w:rPr>
        <w:t xml:space="preserve"> </w:t>
      </w:r>
      <w:r>
        <w:t>Teminat</w:t>
      </w:r>
      <w:r>
        <w:rPr>
          <w:spacing w:val="-7"/>
        </w:rPr>
        <w:t xml:space="preserve"> </w:t>
      </w:r>
      <w:r>
        <w:rPr>
          <w:spacing w:val="-2"/>
        </w:rPr>
        <w:t>vereceklerdir.</w:t>
      </w:r>
    </w:p>
    <w:p w:rsidR="00B52265" w:rsidRDefault="000D45EF">
      <w:pPr>
        <w:pStyle w:val="ListeParagraf"/>
        <w:numPr>
          <w:ilvl w:val="1"/>
          <w:numId w:val="5"/>
        </w:numPr>
        <w:tabs>
          <w:tab w:val="left" w:pos="504"/>
        </w:tabs>
        <w:spacing w:before="115" w:line="360" w:lineRule="auto"/>
        <w:ind w:left="118" w:right="113" w:firstLine="0"/>
        <w:jc w:val="both"/>
        <w:rPr>
          <w:sz w:val="20"/>
        </w:rPr>
      </w:pPr>
      <w:r>
        <w:rPr>
          <w:sz w:val="20"/>
        </w:rPr>
        <w:t>Geçi</w:t>
      </w:r>
      <w:r w:rsidR="00760C31">
        <w:rPr>
          <w:sz w:val="20"/>
        </w:rPr>
        <w:t xml:space="preserve">ci Teminat </w:t>
      </w:r>
      <w:r w:rsidR="002E68BA">
        <w:rPr>
          <w:sz w:val="20"/>
        </w:rPr>
        <w:t>TEKLİF</w:t>
      </w:r>
      <w:r w:rsidR="00760C31">
        <w:rPr>
          <w:sz w:val="20"/>
        </w:rPr>
        <w:t xml:space="preserve"> MAKAMI’ nın TR</w:t>
      </w:r>
      <w:r w:rsidR="00113768">
        <w:rPr>
          <w:sz w:val="20"/>
        </w:rPr>
        <w:t>56 0001 5001 7294 5461 80</w:t>
      </w:r>
      <w:r w:rsidR="00760C31">
        <w:rPr>
          <w:sz w:val="20"/>
        </w:rPr>
        <w:t xml:space="preserve">  </w:t>
      </w:r>
      <w:r>
        <w:rPr>
          <w:sz w:val="20"/>
        </w:rPr>
        <w:t xml:space="preserve">numaralı IBAN No.lu </w:t>
      </w:r>
      <w:r w:rsidR="00113768">
        <w:rPr>
          <w:sz w:val="20"/>
        </w:rPr>
        <w:t xml:space="preserve">Karabük Ticaret ve Sanayi Odası </w:t>
      </w:r>
      <w:r>
        <w:rPr>
          <w:sz w:val="20"/>
        </w:rPr>
        <w:t>hesabına yatırılacaktır.</w:t>
      </w:r>
    </w:p>
    <w:p w:rsidR="00B52265" w:rsidRDefault="000D45EF">
      <w:pPr>
        <w:pStyle w:val="ListeParagraf"/>
        <w:numPr>
          <w:ilvl w:val="1"/>
          <w:numId w:val="5"/>
        </w:numPr>
        <w:tabs>
          <w:tab w:val="left" w:pos="504"/>
        </w:tabs>
        <w:spacing w:before="0" w:line="360" w:lineRule="auto"/>
        <w:ind w:left="118" w:right="122" w:firstLine="0"/>
        <w:jc w:val="both"/>
        <w:rPr>
          <w:sz w:val="20"/>
        </w:rPr>
      </w:pPr>
      <w:r>
        <w:rPr>
          <w:sz w:val="20"/>
        </w:rPr>
        <w:t xml:space="preserve">Usulüne uygun teklifle birlikte verilmeyen Geçici Teminatlar, </w:t>
      </w:r>
      <w:r w:rsidR="002E68BA">
        <w:rPr>
          <w:sz w:val="20"/>
        </w:rPr>
        <w:t>TEKLİF</w:t>
      </w:r>
      <w:r>
        <w:rPr>
          <w:sz w:val="20"/>
        </w:rPr>
        <w:t xml:space="preserve"> MAKAMI tarafından istenilen katılma şartlarının sağlanamadığı gerekçesiyle değerlendirme dışı bırakılacaktır.</w:t>
      </w:r>
    </w:p>
    <w:p w:rsidR="00B52265" w:rsidRDefault="002E68BA">
      <w:pPr>
        <w:pStyle w:val="ListeParagraf"/>
        <w:numPr>
          <w:ilvl w:val="1"/>
          <w:numId w:val="5"/>
        </w:numPr>
        <w:tabs>
          <w:tab w:val="left" w:pos="504"/>
        </w:tabs>
        <w:spacing w:before="1" w:line="360" w:lineRule="auto"/>
        <w:ind w:left="118" w:right="121" w:firstLine="0"/>
        <w:jc w:val="both"/>
        <w:rPr>
          <w:sz w:val="20"/>
        </w:rPr>
      </w:pPr>
      <w:r>
        <w:rPr>
          <w:sz w:val="20"/>
        </w:rPr>
        <w:t>TEKLİF</w:t>
      </w:r>
      <w:r w:rsidR="000D45EF">
        <w:rPr>
          <w:sz w:val="20"/>
        </w:rPr>
        <w:t xml:space="preserve"> MAKAMI kararına göre ilk 3(üç) sırayı alan İSTEKLİLER hariç diğerlerine ait geçici teminatlar </w:t>
      </w:r>
      <w:r w:rsidR="00113768">
        <w:rPr>
          <w:sz w:val="20"/>
        </w:rPr>
        <w:t>satış</w:t>
      </w:r>
      <w:r w:rsidR="000D45EF">
        <w:rPr>
          <w:sz w:val="20"/>
        </w:rPr>
        <w:t xml:space="preserve"> onayından sonra; kazanan istekli dışında kalan diğer iki İSTEKLİ’ nin teminatları ise ARAÇ satış işlemleri tamamlandıktan sonra iade edilecektir.</w:t>
      </w:r>
    </w:p>
    <w:p w:rsidR="00B52265" w:rsidRPr="00760C31" w:rsidRDefault="00113768">
      <w:pPr>
        <w:pStyle w:val="ListeParagraf"/>
        <w:numPr>
          <w:ilvl w:val="1"/>
          <w:numId w:val="5"/>
        </w:numPr>
        <w:tabs>
          <w:tab w:val="left" w:pos="504"/>
        </w:tabs>
        <w:spacing w:before="0" w:line="360" w:lineRule="auto"/>
        <w:ind w:left="118" w:right="117" w:firstLine="0"/>
        <w:jc w:val="both"/>
        <w:rPr>
          <w:sz w:val="20"/>
        </w:rPr>
      </w:pPr>
      <w:r>
        <w:rPr>
          <w:sz w:val="20"/>
        </w:rPr>
        <w:t>Satış</w:t>
      </w:r>
      <w:r w:rsidR="000D45EF">
        <w:rPr>
          <w:sz w:val="20"/>
        </w:rPr>
        <w:t xml:space="preserve"> kendisinde kalan ALICI’ nın teminatı ise iade edilmeyerek ARAÇ satış bedelinden mahsup </w:t>
      </w:r>
      <w:r w:rsidR="000D45EF">
        <w:rPr>
          <w:spacing w:val="-2"/>
          <w:sz w:val="20"/>
        </w:rPr>
        <w:t>edilecektir.</w:t>
      </w:r>
    </w:p>
    <w:p w:rsidR="00760C31" w:rsidRDefault="00760C31" w:rsidP="00760C31">
      <w:pPr>
        <w:tabs>
          <w:tab w:val="left" w:pos="504"/>
        </w:tabs>
        <w:spacing w:line="360" w:lineRule="auto"/>
        <w:ind w:right="117"/>
        <w:rPr>
          <w:sz w:val="20"/>
        </w:rPr>
      </w:pPr>
    </w:p>
    <w:p w:rsidR="00760C31" w:rsidRDefault="00760C31" w:rsidP="00760C31">
      <w:pPr>
        <w:tabs>
          <w:tab w:val="left" w:pos="504"/>
        </w:tabs>
        <w:spacing w:line="360" w:lineRule="auto"/>
        <w:ind w:right="117"/>
        <w:rPr>
          <w:sz w:val="20"/>
        </w:rPr>
      </w:pPr>
    </w:p>
    <w:p w:rsidR="00760C31" w:rsidRDefault="00760C31" w:rsidP="00760C31">
      <w:pPr>
        <w:tabs>
          <w:tab w:val="left" w:pos="504"/>
        </w:tabs>
        <w:spacing w:line="360" w:lineRule="auto"/>
        <w:ind w:right="117"/>
        <w:rPr>
          <w:sz w:val="20"/>
        </w:rPr>
      </w:pPr>
    </w:p>
    <w:p w:rsidR="00760C31" w:rsidRPr="00760C31" w:rsidRDefault="00760C31" w:rsidP="00760C31">
      <w:pPr>
        <w:tabs>
          <w:tab w:val="left" w:pos="504"/>
        </w:tabs>
        <w:spacing w:line="360" w:lineRule="auto"/>
        <w:ind w:right="117"/>
        <w:rPr>
          <w:sz w:val="20"/>
        </w:rPr>
      </w:pPr>
    </w:p>
    <w:p w:rsidR="00B52265" w:rsidRDefault="00B52265">
      <w:pPr>
        <w:pStyle w:val="GvdeMetni"/>
        <w:spacing w:before="8"/>
        <w:ind w:left="0"/>
      </w:pPr>
    </w:p>
    <w:p w:rsidR="00B52265" w:rsidRDefault="000D45EF">
      <w:pPr>
        <w:pStyle w:val="Balk1"/>
      </w:pPr>
      <w:r>
        <w:t>Madde</w:t>
      </w:r>
      <w:r>
        <w:rPr>
          <w:spacing w:val="-7"/>
        </w:rPr>
        <w:t xml:space="preserve"> </w:t>
      </w:r>
      <w:r>
        <w:t>10</w:t>
      </w:r>
      <w:r>
        <w:rPr>
          <w:spacing w:val="-7"/>
        </w:rPr>
        <w:t xml:space="preserve"> </w:t>
      </w:r>
      <w:r>
        <w:t>-</w:t>
      </w:r>
      <w:r>
        <w:rPr>
          <w:spacing w:val="43"/>
        </w:rPr>
        <w:t xml:space="preserve"> </w:t>
      </w:r>
      <w:r>
        <w:t>KAPALI</w:t>
      </w:r>
      <w:r>
        <w:rPr>
          <w:spacing w:val="-7"/>
        </w:rPr>
        <w:t xml:space="preserve"> </w:t>
      </w:r>
      <w:r>
        <w:t>TEKLİF</w:t>
      </w:r>
      <w:r>
        <w:rPr>
          <w:spacing w:val="-7"/>
        </w:rPr>
        <w:t xml:space="preserve"> </w:t>
      </w:r>
      <w:r>
        <w:t>ZARFLARININ</w:t>
      </w:r>
      <w:r>
        <w:rPr>
          <w:spacing w:val="-7"/>
        </w:rPr>
        <w:t xml:space="preserve"> </w:t>
      </w:r>
      <w:r>
        <w:t>HAZIRLANMASI</w:t>
      </w:r>
      <w:r>
        <w:rPr>
          <w:spacing w:val="-5"/>
        </w:rPr>
        <w:t xml:space="preserve"> </w:t>
      </w:r>
      <w:r>
        <w:t>VE</w:t>
      </w:r>
      <w:r>
        <w:rPr>
          <w:spacing w:val="-5"/>
        </w:rPr>
        <w:t xml:space="preserve"> </w:t>
      </w:r>
      <w:r>
        <w:t>TESLİM</w:t>
      </w:r>
      <w:r>
        <w:rPr>
          <w:spacing w:val="-2"/>
        </w:rPr>
        <w:t xml:space="preserve"> EDİLMESİ</w:t>
      </w:r>
    </w:p>
    <w:p w:rsidR="00B52265" w:rsidRDefault="000D45EF" w:rsidP="00597FC8">
      <w:pPr>
        <w:pStyle w:val="GvdeMetni"/>
        <w:spacing w:before="81" w:line="360" w:lineRule="auto"/>
        <w:ind w:right="108"/>
        <w:jc w:val="both"/>
      </w:pPr>
      <w:r>
        <w:t xml:space="preserve">Teklif mektupları Ek-1’ e göre hazırlanıp, İSTEKLİ yetkilisi tarafından kaşe ve imza edilecek, üzerinde kalıntı, silinti veya düzeltme olmayacaktır. Üzerinde kazıntı, silinti veya düzeltme bulunan teklifler ret olunarak hiç yapılmamış sayılır. Tekliflerin geçerlilik süresi en az </w:t>
      </w:r>
      <w:r w:rsidR="00760C31">
        <w:t>15</w:t>
      </w:r>
      <w:r>
        <w:t>(</w:t>
      </w:r>
      <w:r w:rsidR="002E68BA">
        <w:t>on beş</w:t>
      </w:r>
      <w:r>
        <w:t>) takvim günü olacaktır. İSTEKLİ muhammen</w:t>
      </w:r>
      <w:r>
        <w:rPr>
          <w:spacing w:val="-14"/>
        </w:rPr>
        <w:t xml:space="preserve"> </w:t>
      </w:r>
      <w:r>
        <w:t>bedel</w:t>
      </w:r>
      <w:r>
        <w:rPr>
          <w:spacing w:val="-13"/>
        </w:rPr>
        <w:t xml:space="preserve"> </w:t>
      </w:r>
      <w:r>
        <w:t>üzerinde</w:t>
      </w:r>
      <w:r>
        <w:rPr>
          <w:spacing w:val="-10"/>
        </w:rPr>
        <w:t xml:space="preserve"> </w:t>
      </w:r>
      <w:r>
        <w:t>önereceği</w:t>
      </w:r>
      <w:r>
        <w:rPr>
          <w:spacing w:val="-13"/>
        </w:rPr>
        <w:t xml:space="preserve"> </w:t>
      </w:r>
      <w:r>
        <w:t>teklif</w:t>
      </w:r>
      <w:r>
        <w:rPr>
          <w:spacing w:val="-12"/>
        </w:rPr>
        <w:t xml:space="preserve"> </w:t>
      </w:r>
      <w:r>
        <w:t>mektubunu,</w:t>
      </w:r>
      <w:r>
        <w:rPr>
          <w:spacing w:val="-13"/>
        </w:rPr>
        <w:t xml:space="preserve"> </w:t>
      </w:r>
      <w:r>
        <w:t>teminata</w:t>
      </w:r>
      <w:r>
        <w:rPr>
          <w:spacing w:val="-13"/>
        </w:rPr>
        <w:t xml:space="preserve"> </w:t>
      </w:r>
      <w:r>
        <w:t>ilişkin</w:t>
      </w:r>
      <w:r>
        <w:rPr>
          <w:spacing w:val="-14"/>
        </w:rPr>
        <w:t xml:space="preserve"> </w:t>
      </w:r>
      <w:r>
        <w:t>belgeyi</w:t>
      </w:r>
      <w:r>
        <w:rPr>
          <w:spacing w:val="-11"/>
        </w:rPr>
        <w:t xml:space="preserve"> </w:t>
      </w:r>
      <w:r>
        <w:t>ve</w:t>
      </w:r>
      <w:r>
        <w:rPr>
          <w:spacing w:val="-10"/>
        </w:rPr>
        <w:t xml:space="preserve"> </w:t>
      </w:r>
      <w:r>
        <w:t>istenilen</w:t>
      </w:r>
      <w:r>
        <w:rPr>
          <w:spacing w:val="-13"/>
        </w:rPr>
        <w:t xml:space="preserve"> </w:t>
      </w:r>
      <w:r>
        <w:t>diğer</w:t>
      </w:r>
      <w:r>
        <w:rPr>
          <w:spacing w:val="-9"/>
        </w:rPr>
        <w:t xml:space="preserve"> </w:t>
      </w:r>
      <w:r>
        <w:t>belgelerle</w:t>
      </w:r>
      <w:r w:rsidR="00597FC8">
        <w:t xml:space="preserve"> </w:t>
      </w:r>
      <w:r>
        <w:t xml:space="preserve">birlikte ağzı kapalı zarf içerisinde hazırlayıp zarf üzerine Unvan, Ad Soyad, </w:t>
      </w:r>
      <w:r w:rsidR="00C12EE6">
        <w:t>satışın</w:t>
      </w:r>
      <w:r>
        <w:t xml:space="preserve"> adı ve altına da “TEKLİFTİR” yazdıktan sonra en geç, </w:t>
      </w:r>
      <w:r w:rsidR="00760C31">
        <w:rPr>
          <w:b/>
        </w:rPr>
        <w:t>08/05</w:t>
      </w:r>
      <w:r>
        <w:rPr>
          <w:b/>
        </w:rPr>
        <w:t xml:space="preserve">/2024 </w:t>
      </w:r>
      <w:r w:rsidR="00760C31">
        <w:rPr>
          <w:b/>
        </w:rPr>
        <w:t>Çarşamba</w:t>
      </w:r>
      <w:r>
        <w:rPr>
          <w:b/>
        </w:rPr>
        <w:t xml:space="preserve"> günü saat </w:t>
      </w:r>
      <w:r w:rsidR="00760C31">
        <w:rPr>
          <w:b/>
        </w:rPr>
        <w:t>16</w:t>
      </w:r>
      <w:r>
        <w:rPr>
          <w:b/>
        </w:rPr>
        <w:t xml:space="preserve">:30’a </w:t>
      </w:r>
      <w:r>
        <w:t>kadar “</w:t>
      </w:r>
      <w:r w:rsidR="00760C31">
        <w:t>Karabük Ticaret ve Sanayi Odası</w:t>
      </w:r>
      <w:r>
        <w:t xml:space="preserve"> </w:t>
      </w:r>
      <w:r w:rsidR="00760C31">
        <w:t>–</w:t>
      </w:r>
      <w:r>
        <w:t xml:space="preserve"> </w:t>
      </w:r>
      <w:r w:rsidR="00760C31">
        <w:t>Genel Sekreterliği</w:t>
      </w:r>
      <w:r>
        <w:t xml:space="preserve"> </w:t>
      </w:r>
      <w:r w:rsidR="00760C31">
        <w:t>- Bayır Mah. Kemal Güneş Cad. No: 139</w:t>
      </w:r>
      <w:r w:rsidR="00760C31">
        <w:rPr>
          <w:spacing w:val="-13"/>
        </w:rPr>
        <w:t xml:space="preserve"> Merkez / KARABÜK</w:t>
      </w:r>
      <w:r>
        <w:t>” adresine imza karşılığı teslim edilecektir.</w:t>
      </w:r>
    </w:p>
    <w:p w:rsidR="00B52265" w:rsidRDefault="00B52265">
      <w:pPr>
        <w:pStyle w:val="GvdeMetni"/>
        <w:spacing w:before="8"/>
        <w:ind w:left="0"/>
      </w:pPr>
    </w:p>
    <w:p w:rsidR="00B52265" w:rsidRDefault="000D45EF">
      <w:pPr>
        <w:pStyle w:val="Balk1"/>
      </w:pPr>
      <w:r>
        <w:t>Madde</w:t>
      </w:r>
      <w:r>
        <w:rPr>
          <w:spacing w:val="-5"/>
        </w:rPr>
        <w:t xml:space="preserve"> </w:t>
      </w:r>
      <w:r>
        <w:t>11</w:t>
      </w:r>
      <w:r>
        <w:rPr>
          <w:spacing w:val="-4"/>
        </w:rPr>
        <w:t xml:space="preserve"> </w:t>
      </w:r>
      <w:r>
        <w:t>-</w:t>
      </w:r>
      <w:r>
        <w:rPr>
          <w:spacing w:val="49"/>
        </w:rPr>
        <w:t xml:space="preserve"> </w:t>
      </w:r>
      <w:r w:rsidR="00113768">
        <w:t>SATIŞ</w:t>
      </w:r>
      <w:r>
        <w:rPr>
          <w:spacing w:val="-2"/>
        </w:rPr>
        <w:t xml:space="preserve"> SÜRECİ</w:t>
      </w:r>
    </w:p>
    <w:p w:rsidR="00B52265" w:rsidRDefault="000D45EF">
      <w:pPr>
        <w:pStyle w:val="ListeParagraf"/>
        <w:numPr>
          <w:ilvl w:val="1"/>
          <w:numId w:val="4"/>
        </w:numPr>
        <w:tabs>
          <w:tab w:val="left" w:pos="614"/>
        </w:tabs>
        <w:ind w:left="614" w:hanging="496"/>
        <w:jc w:val="both"/>
        <w:rPr>
          <w:b/>
          <w:sz w:val="20"/>
        </w:rPr>
      </w:pPr>
      <w:r>
        <w:rPr>
          <w:b/>
          <w:spacing w:val="-2"/>
          <w:sz w:val="20"/>
        </w:rPr>
        <w:t>Değerlendirme:</w:t>
      </w:r>
    </w:p>
    <w:p w:rsidR="00B52265" w:rsidRDefault="002E68BA">
      <w:pPr>
        <w:pStyle w:val="ListeParagraf"/>
        <w:numPr>
          <w:ilvl w:val="2"/>
          <w:numId w:val="4"/>
        </w:numPr>
        <w:tabs>
          <w:tab w:val="left" w:pos="1209"/>
        </w:tabs>
        <w:spacing w:before="118" w:line="357" w:lineRule="auto"/>
        <w:ind w:right="113" w:firstLine="0"/>
        <w:jc w:val="both"/>
        <w:rPr>
          <w:sz w:val="20"/>
        </w:rPr>
      </w:pPr>
      <w:r>
        <w:rPr>
          <w:sz w:val="20"/>
        </w:rPr>
        <w:t>TEKLİF</w:t>
      </w:r>
      <w:r w:rsidR="000D45EF">
        <w:rPr>
          <w:sz w:val="20"/>
        </w:rPr>
        <w:t xml:space="preserve"> MAKAMI tarafın</w:t>
      </w:r>
      <w:r w:rsidR="00113768">
        <w:rPr>
          <w:sz w:val="20"/>
        </w:rPr>
        <w:t>dan kapalı teklif zarfları satış</w:t>
      </w:r>
      <w:r w:rsidR="000D45EF">
        <w:rPr>
          <w:sz w:val="20"/>
        </w:rPr>
        <w:t xml:space="preserve"> günü ve saatinde teklif zarflarının alınış sırasına göre açılacaktır.</w:t>
      </w:r>
    </w:p>
    <w:p w:rsidR="00B52265" w:rsidRDefault="002E68BA">
      <w:pPr>
        <w:pStyle w:val="ListeParagraf"/>
        <w:numPr>
          <w:ilvl w:val="2"/>
          <w:numId w:val="4"/>
        </w:numPr>
        <w:tabs>
          <w:tab w:val="left" w:pos="1209"/>
        </w:tabs>
        <w:spacing w:before="4" w:line="360" w:lineRule="auto"/>
        <w:ind w:right="108" w:firstLine="0"/>
        <w:jc w:val="both"/>
        <w:rPr>
          <w:sz w:val="20"/>
        </w:rPr>
      </w:pPr>
      <w:r>
        <w:rPr>
          <w:sz w:val="20"/>
        </w:rPr>
        <w:t>TEKLİF</w:t>
      </w:r>
      <w:r w:rsidR="000D45EF">
        <w:rPr>
          <w:sz w:val="20"/>
        </w:rPr>
        <w:t xml:space="preserve"> MAKAMI tarafından belgelerinin eksik ve/veya uygun olup olmadığına ilişkin değerlendirme</w:t>
      </w:r>
      <w:r w:rsidR="000D45EF">
        <w:rPr>
          <w:spacing w:val="-14"/>
          <w:sz w:val="20"/>
        </w:rPr>
        <w:t xml:space="preserve"> </w:t>
      </w:r>
      <w:r w:rsidR="000D45EF">
        <w:rPr>
          <w:sz w:val="20"/>
        </w:rPr>
        <w:t>yapıldıktan</w:t>
      </w:r>
      <w:r w:rsidR="000D45EF">
        <w:rPr>
          <w:spacing w:val="-14"/>
          <w:sz w:val="20"/>
        </w:rPr>
        <w:t xml:space="preserve"> </w:t>
      </w:r>
      <w:r w:rsidR="000D45EF">
        <w:rPr>
          <w:sz w:val="20"/>
        </w:rPr>
        <w:t>sonra,</w:t>
      </w:r>
      <w:r w:rsidR="000D45EF">
        <w:rPr>
          <w:spacing w:val="-14"/>
          <w:sz w:val="20"/>
        </w:rPr>
        <w:t xml:space="preserve"> </w:t>
      </w:r>
      <w:r w:rsidR="000D45EF">
        <w:rPr>
          <w:sz w:val="20"/>
        </w:rPr>
        <w:t>belgeleri</w:t>
      </w:r>
      <w:r w:rsidR="000D45EF">
        <w:rPr>
          <w:spacing w:val="-14"/>
          <w:sz w:val="20"/>
        </w:rPr>
        <w:t xml:space="preserve"> </w:t>
      </w:r>
      <w:r w:rsidR="000D45EF">
        <w:rPr>
          <w:sz w:val="20"/>
        </w:rPr>
        <w:t>tam</w:t>
      </w:r>
      <w:r w:rsidR="000D45EF">
        <w:rPr>
          <w:spacing w:val="-12"/>
          <w:sz w:val="20"/>
        </w:rPr>
        <w:t xml:space="preserve"> </w:t>
      </w:r>
      <w:r w:rsidR="000D45EF">
        <w:rPr>
          <w:sz w:val="20"/>
        </w:rPr>
        <w:t>olmayan</w:t>
      </w:r>
      <w:r w:rsidR="000D45EF">
        <w:rPr>
          <w:spacing w:val="-11"/>
          <w:sz w:val="20"/>
        </w:rPr>
        <w:t xml:space="preserve"> </w:t>
      </w:r>
      <w:r w:rsidR="000D45EF">
        <w:rPr>
          <w:sz w:val="20"/>
        </w:rPr>
        <w:t>İSTEKLİLER</w:t>
      </w:r>
      <w:r w:rsidR="000D45EF">
        <w:rPr>
          <w:spacing w:val="-12"/>
          <w:sz w:val="20"/>
        </w:rPr>
        <w:t xml:space="preserve"> </w:t>
      </w:r>
      <w:r w:rsidR="000D45EF">
        <w:rPr>
          <w:sz w:val="20"/>
        </w:rPr>
        <w:t>’in</w:t>
      </w:r>
      <w:r w:rsidR="000D45EF">
        <w:rPr>
          <w:spacing w:val="-14"/>
          <w:sz w:val="20"/>
        </w:rPr>
        <w:t xml:space="preserve"> </w:t>
      </w:r>
      <w:r w:rsidR="000D45EF">
        <w:rPr>
          <w:sz w:val="20"/>
        </w:rPr>
        <w:t>teklifleri</w:t>
      </w:r>
      <w:r w:rsidR="000D45EF">
        <w:rPr>
          <w:spacing w:val="-13"/>
          <w:sz w:val="20"/>
        </w:rPr>
        <w:t xml:space="preserve"> </w:t>
      </w:r>
      <w:r w:rsidR="000D45EF">
        <w:rPr>
          <w:sz w:val="20"/>
        </w:rPr>
        <w:t>dikkate</w:t>
      </w:r>
      <w:r w:rsidR="000D45EF">
        <w:rPr>
          <w:spacing w:val="-14"/>
          <w:sz w:val="20"/>
        </w:rPr>
        <w:t xml:space="preserve"> </w:t>
      </w:r>
      <w:r w:rsidR="000D45EF">
        <w:rPr>
          <w:sz w:val="20"/>
        </w:rPr>
        <w:t>alınmayacak, kabul edilmeyen zarfları tutanak ile tespit edikten sonra iade edilecektir.</w:t>
      </w:r>
    </w:p>
    <w:p w:rsidR="00B52265" w:rsidRDefault="000D45EF">
      <w:pPr>
        <w:pStyle w:val="ListeParagraf"/>
        <w:numPr>
          <w:ilvl w:val="2"/>
          <w:numId w:val="4"/>
        </w:numPr>
        <w:tabs>
          <w:tab w:val="left" w:pos="1209"/>
        </w:tabs>
        <w:spacing w:before="0" w:line="360" w:lineRule="auto"/>
        <w:ind w:right="111" w:firstLine="0"/>
        <w:jc w:val="both"/>
        <w:rPr>
          <w:sz w:val="20"/>
        </w:rPr>
      </w:pPr>
      <w:r>
        <w:rPr>
          <w:sz w:val="20"/>
        </w:rPr>
        <w:t>ARAÇ için muhammen bedel veya muhammen bedel üzerine teklif veren İSTEKLİ’ nin tek olması halind</w:t>
      </w:r>
      <w:r w:rsidR="00113768">
        <w:rPr>
          <w:sz w:val="20"/>
        </w:rPr>
        <w:t>e, açık arttırma yapılarak satış</w:t>
      </w:r>
      <w:r>
        <w:rPr>
          <w:sz w:val="20"/>
        </w:rPr>
        <w:t xml:space="preserve"> tek teklif sahibi olan İSTEKLİ ile yapılacaktır.</w:t>
      </w:r>
    </w:p>
    <w:p w:rsidR="002E68BA" w:rsidRDefault="002E68BA" w:rsidP="002E68BA">
      <w:pPr>
        <w:pStyle w:val="ListeParagraf"/>
        <w:tabs>
          <w:tab w:val="left" w:pos="1209"/>
        </w:tabs>
        <w:spacing w:before="0" w:line="360" w:lineRule="auto"/>
        <w:ind w:left="546" w:right="111"/>
        <w:jc w:val="left"/>
        <w:rPr>
          <w:sz w:val="20"/>
        </w:rPr>
      </w:pPr>
    </w:p>
    <w:p w:rsidR="00B52265" w:rsidRDefault="000D45EF">
      <w:pPr>
        <w:pStyle w:val="Balk1"/>
        <w:numPr>
          <w:ilvl w:val="1"/>
          <w:numId w:val="4"/>
        </w:numPr>
        <w:tabs>
          <w:tab w:val="left" w:pos="614"/>
        </w:tabs>
        <w:spacing w:line="229" w:lineRule="exact"/>
        <w:ind w:left="614" w:hanging="496"/>
        <w:jc w:val="both"/>
      </w:pPr>
      <w:r>
        <w:t>Açık</w:t>
      </w:r>
      <w:r>
        <w:rPr>
          <w:spacing w:val="-5"/>
        </w:rPr>
        <w:t xml:space="preserve"> </w:t>
      </w:r>
      <w:r>
        <w:rPr>
          <w:spacing w:val="-2"/>
        </w:rPr>
        <w:t>Artırma;</w:t>
      </w:r>
    </w:p>
    <w:p w:rsidR="00B52265" w:rsidRDefault="000D45EF">
      <w:pPr>
        <w:pStyle w:val="ListeParagraf"/>
        <w:numPr>
          <w:ilvl w:val="2"/>
          <w:numId w:val="4"/>
        </w:numPr>
        <w:tabs>
          <w:tab w:val="left" w:pos="1209"/>
        </w:tabs>
        <w:spacing w:before="115" w:line="360" w:lineRule="auto"/>
        <w:ind w:right="116" w:firstLine="0"/>
        <w:jc w:val="both"/>
        <w:rPr>
          <w:sz w:val="20"/>
        </w:rPr>
      </w:pPr>
      <w:r>
        <w:rPr>
          <w:sz w:val="20"/>
        </w:rPr>
        <w:t>Tekliflerin İSTEKLİLER’</w:t>
      </w:r>
      <w:r w:rsidR="00113768">
        <w:rPr>
          <w:sz w:val="20"/>
        </w:rPr>
        <w:t xml:space="preserve"> e bildirilmesini müteakip satış</w:t>
      </w:r>
      <w:r>
        <w:rPr>
          <w:sz w:val="20"/>
        </w:rPr>
        <w:t>, en yüksek 3(üç) teklif üzerinden açık artırma olarak sürdürülecektir.</w:t>
      </w:r>
    </w:p>
    <w:p w:rsidR="00B52265" w:rsidRDefault="000D45EF">
      <w:pPr>
        <w:pStyle w:val="ListeParagraf"/>
        <w:numPr>
          <w:ilvl w:val="2"/>
          <w:numId w:val="4"/>
        </w:numPr>
        <w:tabs>
          <w:tab w:val="left" w:pos="1209"/>
        </w:tabs>
        <w:spacing w:before="1" w:line="360" w:lineRule="auto"/>
        <w:ind w:right="109" w:firstLine="0"/>
        <w:jc w:val="both"/>
        <w:rPr>
          <w:sz w:val="20"/>
        </w:rPr>
      </w:pPr>
      <w:r>
        <w:rPr>
          <w:sz w:val="20"/>
        </w:rPr>
        <w:t>Söz konusu ARAÇ bedeli için yapılacak olan açık arttırmada</w:t>
      </w:r>
      <w:r w:rsidR="00760C31">
        <w:rPr>
          <w:sz w:val="20"/>
        </w:rPr>
        <w:t>, sözlü olarak artırım miktarı 2</w:t>
      </w:r>
      <w:r>
        <w:rPr>
          <w:sz w:val="20"/>
        </w:rPr>
        <w:t>0.000,00TL (</w:t>
      </w:r>
      <w:r w:rsidR="002E68BA">
        <w:rPr>
          <w:sz w:val="20"/>
        </w:rPr>
        <w:t>Yirmi Bin</w:t>
      </w:r>
      <w:r>
        <w:rPr>
          <w:sz w:val="20"/>
        </w:rPr>
        <w:t xml:space="preserve"> </w:t>
      </w:r>
      <w:r w:rsidR="002E68BA">
        <w:rPr>
          <w:sz w:val="20"/>
        </w:rPr>
        <w:t>Türk Lirası</w:t>
      </w:r>
      <w:r>
        <w:rPr>
          <w:sz w:val="20"/>
        </w:rPr>
        <w:t>) ve katları olarak belirlenmiş olup bunun altındaki artırım teklifleri geçersiz sayılır.</w:t>
      </w:r>
    </w:p>
    <w:p w:rsidR="00B52265" w:rsidRDefault="00113768">
      <w:pPr>
        <w:pStyle w:val="ListeParagraf"/>
        <w:numPr>
          <w:ilvl w:val="2"/>
          <w:numId w:val="4"/>
        </w:numPr>
        <w:tabs>
          <w:tab w:val="left" w:pos="1208"/>
        </w:tabs>
        <w:spacing w:before="0" w:line="360" w:lineRule="auto"/>
        <w:ind w:left="505" w:right="164" w:firstLine="40"/>
        <w:jc w:val="both"/>
        <w:rPr>
          <w:sz w:val="20"/>
        </w:rPr>
      </w:pPr>
      <w:r>
        <w:rPr>
          <w:sz w:val="20"/>
        </w:rPr>
        <w:t>SATIŞ</w:t>
      </w:r>
      <w:r w:rsidR="000D45EF">
        <w:rPr>
          <w:spacing w:val="-5"/>
          <w:sz w:val="20"/>
        </w:rPr>
        <w:t xml:space="preserve"> </w:t>
      </w:r>
      <w:r w:rsidR="000D45EF">
        <w:rPr>
          <w:sz w:val="20"/>
        </w:rPr>
        <w:t>MAKAMI</w:t>
      </w:r>
      <w:r w:rsidR="000D45EF">
        <w:rPr>
          <w:spacing w:val="-5"/>
          <w:sz w:val="20"/>
        </w:rPr>
        <w:t xml:space="preserve"> </w:t>
      </w:r>
      <w:r w:rsidR="000D45EF">
        <w:rPr>
          <w:sz w:val="20"/>
        </w:rPr>
        <w:t>uygun</w:t>
      </w:r>
      <w:r w:rsidR="000D45EF">
        <w:rPr>
          <w:spacing w:val="-4"/>
          <w:sz w:val="20"/>
        </w:rPr>
        <w:t xml:space="preserve"> </w:t>
      </w:r>
      <w:r w:rsidR="000D45EF">
        <w:rPr>
          <w:sz w:val="20"/>
        </w:rPr>
        <w:t>gördüğü</w:t>
      </w:r>
      <w:r w:rsidR="000D45EF">
        <w:rPr>
          <w:spacing w:val="-3"/>
          <w:sz w:val="20"/>
        </w:rPr>
        <w:t xml:space="preserve"> </w:t>
      </w:r>
      <w:r w:rsidR="000D45EF">
        <w:rPr>
          <w:sz w:val="20"/>
        </w:rPr>
        <w:t>her</w:t>
      </w:r>
      <w:r w:rsidR="000D45EF">
        <w:rPr>
          <w:spacing w:val="-2"/>
          <w:sz w:val="20"/>
        </w:rPr>
        <w:t xml:space="preserve"> </w:t>
      </w:r>
      <w:r w:rsidR="000D45EF">
        <w:rPr>
          <w:sz w:val="20"/>
        </w:rPr>
        <w:t>aşamada</w:t>
      </w:r>
      <w:r w:rsidR="000D45EF">
        <w:rPr>
          <w:spacing w:val="-5"/>
          <w:sz w:val="20"/>
        </w:rPr>
        <w:t xml:space="preserve"> </w:t>
      </w:r>
      <w:r w:rsidR="000D45EF">
        <w:rPr>
          <w:sz w:val="20"/>
        </w:rPr>
        <w:t>oturumda</w:t>
      </w:r>
      <w:r w:rsidR="000D45EF">
        <w:rPr>
          <w:spacing w:val="-6"/>
          <w:sz w:val="20"/>
        </w:rPr>
        <w:t xml:space="preserve"> </w:t>
      </w:r>
      <w:r w:rsidR="000D45EF">
        <w:rPr>
          <w:sz w:val="20"/>
        </w:rPr>
        <w:t>hazır</w:t>
      </w:r>
      <w:r w:rsidR="000D45EF">
        <w:rPr>
          <w:spacing w:val="-2"/>
          <w:sz w:val="20"/>
        </w:rPr>
        <w:t xml:space="preserve"> </w:t>
      </w:r>
      <w:r w:rsidR="000D45EF">
        <w:rPr>
          <w:sz w:val="20"/>
        </w:rPr>
        <w:t>bulunan</w:t>
      </w:r>
      <w:r w:rsidR="000D45EF">
        <w:rPr>
          <w:spacing w:val="-4"/>
          <w:sz w:val="20"/>
        </w:rPr>
        <w:t xml:space="preserve"> </w:t>
      </w:r>
      <w:r w:rsidR="000D45EF">
        <w:rPr>
          <w:sz w:val="20"/>
        </w:rPr>
        <w:t>isteklilerden</w:t>
      </w:r>
      <w:r w:rsidR="000D45EF">
        <w:rPr>
          <w:spacing w:val="-1"/>
          <w:sz w:val="20"/>
        </w:rPr>
        <w:t xml:space="preserve"> </w:t>
      </w:r>
      <w:r w:rsidR="000D45EF">
        <w:rPr>
          <w:sz w:val="20"/>
        </w:rPr>
        <w:t>yazılı</w:t>
      </w:r>
      <w:r w:rsidR="000D45EF">
        <w:rPr>
          <w:spacing w:val="-3"/>
          <w:sz w:val="20"/>
        </w:rPr>
        <w:t xml:space="preserve"> </w:t>
      </w:r>
      <w:r>
        <w:rPr>
          <w:sz w:val="20"/>
        </w:rPr>
        <w:t>son tekliflerini alarak satışı</w:t>
      </w:r>
      <w:r w:rsidR="000D45EF">
        <w:rPr>
          <w:sz w:val="20"/>
        </w:rPr>
        <w:t xml:space="preserve"> sonuçlandırabilir.</w:t>
      </w:r>
    </w:p>
    <w:p w:rsidR="00B52265" w:rsidRDefault="00113768">
      <w:pPr>
        <w:pStyle w:val="ListeParagraf"/>
        <w:numPr>
          <w:ilvl w:val="2"/>
          <w:numId w:val="4"/>
        </w:numPr>
        <w:tabs>
          <w:tab w:val="left" w:pos="1209"/>
        </w:tabs>
        <w:spacing w:before="1"/>
        <w:ind w:left="1209" w:hanging="663"/>
        <w:jc w:val="both"/>
        <w:rPr>
          <w:sz w:val="20"/>
        </w:rPr>
      </w:pPr>
      <w:r>
        <w:rPr>
          <w:sz w:val="20"/>
        </w:rPr>
        <w:t>Satış</w:t>
      </w:r>
      <w:r w:rsidR="000D45EF">
        <w:rPr>
          <w:spacing w:val="-9"/>
          <w:sz w:val="20"/>
        </w:rPr>
        <w:t xml:space="preserve"> </w:t>
      </w:r>
      <w:r w:rsidR="000D45EF">
        <w:rPr>
          <w:sz w:val="20"/>
        </w:rPr>
        <w:t>sonucu,</w:t>
      </w:r>
      <w:r w:rsidR="000D45EF">
        <w:rPr>
          <w:spacing w:val="-7"/>
          <w:sz w:val="20"/>
        </w:rPr>
        <w:t xml:space="preserve"> </w:t>
      </w:r>
      <w:r>
        <w:rPr>
          <w:sz w:val="20"/>
        </w:rPr>
        <w:t>SATIŞ</w:t>
      </w:r>
      <w:r w:rsidR="000D45EF">
        <w:rPr>
          <w:spacing w:val="-9"/>
          <w:sz w:val="20"/>
        </w:rPr>
        <w:t xml:space="preserve"> </w:t>
      </w:r>
      <w:r w:rsidR="000D45EF">
        <w:rPr>
          <w:sz w:val="20"/>
        </w:rPr>
        <w:t>MAKAMI</w:t>
      </w:r>
      <w:r w:rsidR="000D45EF">
        <w:rPr>
          <w:spacing w:val="-7"/>
          <w:sz w:val="20"/>
        </w:rPr>
        <w:t xml:space="preserve"> </w:t>
      </w:r>
      <w:r w:rsidR="000D45EF">
        <w:rPr>
          <w:sz w:val="20"/>
        </w:rPr>
        <w:t>tarafından</w:t>
      </w:r>
      <w:r w:rsidR="000D45EF">
        <w:rPr>
          <w:spacing w:val="-10"/>
          <w:sz w:val="20"/>
        </w:rPr>
        <w:t xml:space="preserve"> </w:t>
      </w:r>
      <w:r w:rsidR="000D45EF">
        <w:rPr>
          <w:sz w:val="20"/>
        </w:rPr>
        <w:t>karara</w:t>
      </w:r>
      <w:r w:rsidR="000D45EF">
        <w:rPr>
          <w:spacing w:val="-8"/>
          <w:sz w:val="20"/>
        </w:rPr>
        <w:t xml:space="preserve"> </w:t>
      </w:r>
      <w:r w:rsidR="000D45EF">
        <w:rPr>
          <w:sz w:val="20"/>
        </w:rPr>
        <w:t>bağlandıktan</w:t>
      </w:r>
      <w:r w:rsidR="000D45EF">
        <w:rPr>
          <w:spacing w:val="-8"/>
          <w:sz w:val="20"/>
        </w:rPr>
        <w:t xml:space="preserve"> </w:t>
      </w:r>
      <w:r w:rsidR="000D45EF">
        <w:rPr>
          <w:sz w:val="20"/>
        </w:rPr>
        <w:t>sonra</w:t>
      </w:r>
      <w:r w:rsidR="000D45EF">
        <w:rPr>
          <w:spacing w:val="-6"/>
          <w:sz w:val="20"/>
        </w:rPr>
        <w:t xml:space="preserve"> </w:t>
      </w:r>
      <w:r>
        <w:rPr>
          <w:sz w:val="20"/>
        </w:rPr>
        <w:t>satış</w:t>
      </w:r>
      <w:r w:rsidR="000D45EF">
        <w:rPr>
          <w:spacing w:val="-9"/>
          <w:sz w:val="20"/>
        </w:rPr>
        <w:t xml:space="preserve"> </w:t>
      </w:r>
      <w:r w:rsidR="000D45EF">
        <w:rPr>
          <w:sz w:val="20"/>
        </w:rPr>
        <w:t>kesinleşmiş</w:t>
      </w:r>
      <w:r w:rsidR="000D45EF">
        <w:rPr>
          <w:spacing w:val="-7"/>
          <w:sz w:val="20"/>
        </w:rPr>
        <w:t xml:space="preserve"> </w:t>
      </w:r>
      <w:r w:rsidR="000D45EF">
        <w:rPr>
          <w:spacing w:val="-2"/>
          <w:sz w:val="20"/>
        </w:rPr>
        <w:t>olur.</w:t>
      </w:r>
    </w:p>
    <w:p w:rsidR="00B52265" w:rsidRDefault="00B52265">
      <w:pPr>
        <w:pStyle w:val="GvdeMetni"/>
        <w:spacing w:before="121"/>
        <w:ind w:left="0"/>
      </w:pPr>
    </w:p>
    <w:p w:rsidR="00B52265" w:rsidRDefault="000D45EF">
      <w:pPr>
        <w:pStyle w:val="Balk1"/>
      </w:pPr>
      <w:r>
        <w:t>Madde</w:t>
      </w:r>
      <w:r>
        <w:rPr>
          <w:spacing w:val="-5"/>
        </w:rPr>
        <w:t xml:space="preserve"> </w:t>
      </w:r>
      <w:r>
        <w:t>12</w:t>
      </w:r>
      <w:r>
        <w:rPr>
          <w:spacing w:val="-5"/>
        </w:rPr>
        <w:t xml:space="preserve"> </w:t>
      </w:r>
      <w:r>
        <w:t>-</w:t>
      </w:r>
      <w:r>
        <w:rPr>
          <w:spacing w:val="47"/>
        </w:rPr>
        <w:t xml:space="preserve"> </w:t>
      </w:r>
      <w:r w:rsidR="00113768">
        <w:t>SATIŞ</w:t>
      </w:r>
      <w:r>
        <w:rPr>
          <w:spacing w:val="-5"/>
        </w:rPr>
        <w:t xml:space="preserve"> </w:t>
      </w:r>
      <w:r>
        <w:t>BEDELİNİN</w:t>
      </w:r>
      <w:r>
        <w:rPr>
          <w:spacing w:val="-5"/>
        </w:rPr>
        <w:t xml:space="preserve"> </w:t>
      </w:r>
      <w:r>
        <w:rPr>
          <w:spacing w:val="-2"/>
        </w:rPr>
        <w:t>YATIRILMASI</w:t>
      </w:r>
    </w:p>
    <w:p w:rsidR="00B52265" w:rsidRDefault="000D45EF">
      <w:pPr>
        <w:pStyle w:val="ListeParagraf"/>
        <w:numPr>
          <w:ilvl w:val="1"/>
          <w:numId w:val="3"/>
        </w:numPr>
        <w:tabs>
          <w:tab w:val="left" w:pos="614"/>
        </w:tabs>
        <w:spacing w:before="118" w:line="360" w:lineRule="auto"/>
        <w:ind w:right="112" w:firstLine="0"/>
        <w:jc w:val="both"/>
        <w:rPr>
          <w:sz w:val="20"/>
        </w:rPr>
      </w:pPr>
      <w:r>
        <w:rPr>
          <w:sz w:val="20"/>
        </w:rPr>
        <w:t>ALICI,</w:t>
      </w:r>
      <w:r>
        <w:rPr>
          <w:spacing w:val="-3"/>
          <w:sz w:val="20"/>
        </w:rPr>
        <w:t xml:space="preserve"> </w:t>
      </w:r>
      <w:r w:rsidR="002E68BA">
        <w:rPr>
          <w:sz w:val="20"/>
        </w:rPr>
        <w:t>TEKLİF</w:t>
      </w:r>
      <w:r>
        <w:rPr>
          <w:spacing w:val="-1"/>
          <w:sz w:val="20"/>
        </w:rPr>
        <w:t xml:space="preserve"> </w:t>
      </w:r>
      <w:r>
        <w:rPr>
          <w:sz w:val="20"/>
        </w:rPr>
        <w:t>MAKAMI</w:t>
      </w:r>
      <w:r>
        <w:rPr>
          <w:spacing w:val="-3"/>
          <w:sz w:val="20"/>
        </w:rPr>
        <w:t xml:space="preserve"> </w:t>
      </w:r>
      <w:r>
        <w:rPr>
          <w:sz w:val="20"/>
        </w:rPr>
        <w:t>kararının</w:t>
      </w:r>
      <w:r>
        <w:rPr>
          <w:spacing w:val="-3"/>
          <w:sz w:val="20"/>
        </w:rPr>
        <w:t xml:space="preserve"> </w:t>
      </w:r>
      <w:r>
        <w:rPr>
          <w:sz w:val="20"/>
        </w:rPr>
        <w:t>kendisine</w:t>
      </w:r>
      <w:r>
        <w:rPr>
          <w:spacing w:val="-3"/>
          <w:sz w:val="20"/>
        </w:rPr>
        <w:t xml:space="preserve"> </w:t>
      </w:r>
      <w:r>
        <w:rPr>
          <w:sz w:val="20"/>
        </w:rPr>
        <w:t>bildirmesinden</w:t>
      </w:r>
      <w:r>
        <w:rPr>
          <w:spacing w:val="-2"/>
          <w:sz w:val="20"/>
        </w:rPr>
        <w:t xml:space="preserve"> </w:t>
      </w:r>
      <w:r>
        <w:rPr>
          <w:sz w:val="20"/>
        </w:rPr>
        <w:t>itibaren</w:t>
      </w:r>
      <w:r>
        <w:rPr>
          <w:spacing w:val="-3"/>
          <w:sz w:val="20"/>
        </w:rPr>
        <w:t xml:space="preserve"> </w:t>
      </w:r>
      <w:r>
        <w:rPr>
          <w:sz w:val="20"/>
        </w:rPr>
        <w:t>3(üç) iş</w:t>
      </w:r>
      <w:r>
        <w:rPr>
          <w:spacing w:val="-2"/>
          <w:sz w:val="20"/>
        </w:rPr>
        <w:t xml:space="preserve"> </w:t>
      </w:r>
      <w:r>
        <w:rPr>
          <w:sz w:val="20"/>
        </w:rPr>
        <w:t>günü</w:t>
      </w:r>
      <w:r>
        <w:rPr>
          <w:spacing w:val="-2"/>
          <w:sz w:val="20"/>
        </w:rPr>
        <w:t xml:space="preserve"> </w:t>
      </w:r>
      <w:r>
        <w:rPr>
          <w:sz w:val="20"/>
        </w:rPr>
        <w:t>içinde</w:t>
      </w:r>
      <w:r>
        <w:rPr>
          <w:spacing w:val="-1"/>
          <w:sz w:val="20"/>
        </w:rPr>
        <w:t xml:space="preserve"> </w:t>
      </w:r>
      <w:r w:rsidR="00113768">
        <w:rPr>
          <w:sz w:val="20"/>
        </w:rPr>
        <w:t>satış</w:t>
      </w:r>
      <w:r>
        <w:rPr>
          <w:spacing w:val="-3"/>
          <w:sz w:val="20"/>
        </w:rPr>
        <w:t xml:space="preserve"> </w:t>
      </w:r>
      <w:r>
        <w:rPr>
          <w:sz w:val="20"/>
        </w:rPr>
        <w:t xml:space="preserve">bedelini </w:t>
      </w:r>
      <w:r w:rsidR="002E68BA">
        <w:rPr>
          <w:sz w:val="20"/>
        </w:rPr>
        <w:t>TR</w:t>
      </w:r>
      <w:r>
        <w:rPr>
          <w:sz w:val="20"/>
        </w:rPr>
        <w:t xml:space="preserve"> numaralı IBAN No.lu hesabına yatırılacaktır.</w:t>
      </w:r>
    </w:p>
    <w:p w:rsidR="00B52265" w:rsidRDefault="000D45EF">
      <w:pPr>
        <w:pStyle w:val="ListeParagraf"/>
        <w:numPr>
          <w:ilvl w:val="1"/>
          <w:numId w:val="3"/>
        </w:numPr>
        <w:tabs>
          <w:tab w:val="left" w:pos="614"/>
        </w:tabs>
        <w:spacing w:before="1" w:line="360" w:lineRule="auto"/>
        <w:ind w:right="113" w:firstLine="0"/>
        <w:jc w:val="both"/>
        <w:rPr>
          <w:sz w:val="20"/>
        </w:rPr>
      </w:pPr>
      <w:r>
        <w:rPr>
          <w:sz w:val="20"/>
        </w:rPr>
        <w:t>ALICI,</w:t>
      </w:r>
      <w:r>
        <w:rPr>
          <w:spacing w:val="-14"/>
          <w:sz w:val="20"/>
        </w:rPr>
        <w:t xml:space="preserve"> </w:t>
      </w:r>
      <w:r>
        <w:rPr>
          <w:sz w:val="20"/>
        </w:rPr>
        <w:t>kendisine</w:t>
      </w:r>
      <w:r>
        <w:rPr>
          <w:spacing w:val="-14"/>
          <w:sz w:val="20"/>
        </w:rPr>
        <w:t xml:space="preserve"> </w:t>
      </w:r>
      <w:r>
        <w:rPr>
          <w:sz w:val="20"/>
        </w:rPr>
        <w:t>verilen</w:t>
      </w:r>
      <w:r>
        <w:rPr>
          <w:spacing w:val="-14"/>
          <w:sz w:val="20"/>
        </w:rPr>
        <w:t xml:space="preserve"> </w:t>
      </w:r>
      <w:r>
        <w:rPr>
          <w:sz w:val="20"/>
        </w:rPr>
        <w:t>süre</w:t>
      </w:r>
      <w:r>
        <w:rPr>
          <w:spacing w:val="-14"/>
          <w:sz w:val="20"/>
        </w:rPr>
        <w:t xml:space="preserve"> </w:t>
      </w:r>
      <w:r>
        <w:rPr>
          <w:sz w:val="20"/>
        </w:rPr>
        <w:t>içerisinde</w:t>
      </w:r>
      <w:r>
        <w:rPr>
          <w:spacing w:val="-14"/>
          <w:sz w:val="20"/>
        </w:rPr>
        <w:t xml:space="preserve"> </w:t>
      </w:r>
      <w:r w:rsidR="00C12EE6">
        <w:rPr>
          <w:sz w:val="20"/>
        </w:rPr>
        <w:t>satış</w:t>
      </w:r>
      <w:r>
        <w:rPr>
          <w:spacing w:val="-14"/>
          <w:sz w:val="20"/>
        </w:rPr>
        <w:t xml:space="preserve"> </w:t>
      </w:r>
      <w:r>
        <w:rPr>
          <w:sz w:val="20"/>
        </w:rPr>
        <w:t>bedelini</w:t>
      </w:r>
      <w:r>
        <w:rPr>
          <w:spacing w:val="-14"/>
          <w:sz w:val="20"/>
        </w:rPr>
        <w:t xml:space="preserve"> </w:t>
      </w:r>
      <w:r>
        <w:rPr>
          <w:sz w:val="20"/>
        </w:rPr>
        <w:t>yatırmaması</w:t>
      </w:r>
      <w:r>
        <w:rPr>
          <w:spacing w:val="-14"/>
          <w:sz w:val="20"/>
        </w:rPr>
        <w:t xml:space="preserve"> </w:t>
      </w:r>
      <w:r>
        <w:rPr>
          <w:sz w:val="20"/>
        </w:rPr>
        <w:t>halinde</w:t>
      </w:r>
      <w:r>
        <w:rPr>
          <w:spacing w:val="-14"/>
          <w:sz w:val="20"/>
        </w:rPr>
        <w:t xml:space="preserve"> </w:t>
      </w:r>
      <w:r w:rsidR="00113768">
        <w:rPr>
          <w:sz w:val="20"/>
        </w:rPr>
        <w:t>satıştan</w:t>
      </w:r>
      <w:r>
        <w:rPr>
          <w:spacing w:val="-13"/>
          <w:sz w:val="20"/>
        </w:rPr>
        <w:t xml:space="preserve"> </w:t>
      </w:r>
      <w:r>
        <w:rPr>
          <w:sz w:val="20"/>
        </w:rPr>
        <w:t>vazgeçmiş</w:t>
      </w:r>
      <w:r>
        <w:rPr>
          <w:spacing w:val="-14"/>
          <w:sz w:val="20"/>
        </w:rPr>
        <w:t xml:space="preserve"> </w:t>
      </w:r>
      <w:r>
        <w:rPr>
          <w:sz w:val="20"/>
        </w:rPr>
        <w:t>sayılır. Ancak, bu durumda yatırmış olduğu teminat irad kaydedilir ve ARAÇ ikinci sırada pey süren İSTEKLİ’ ye teklif</w:t>
      </w:r>
      <w:r>
        <w:rPr>
          <w:spacing w:val="-9"/>
          <w:sz w:val="20"/>
        </w:rPr>
        <w:t xml:space="preserve"> </w:t>
      </w:r>
      <w:r>
        <w:rPr>
          <w:sz w:val="20"/>
        </w:rPr>
        <w:t>edilir.</w:t>
      </w:r>
      <w:r>
        <w:rPr>
          <w:spacing w:val="-11"/>
          <w:sz w:val="20"/>
        </w:rPr>
        <w:t xml:space="preserve"> </w:t>
      </w:r>
      <w:r>
        <w:rPr>
          <w:sz w:val="20"/>
        </w:rPr>
        <w:t>Kabul</w:t>
      </w:r>
      <w:r>
        <w:rPr>
          <w:spacing w:val="-12"/>
          <w:sz w:val="20"/>
        </w:rPr>
        <w:t xml:space="preserve"> </w:t>
      </w:r>
      <w:r>
        <w:rPr>
          <w:sz w:val="20"/>
        </w:rPr>
        <w:t>etmemesi</w:t>
      </w:r>
      <w:r>
        <w:rPr>
          <w:spacing w:val="-14"/>
          <w:sz w:val="20"/>
        </w:rPr>
        <w:t xml:space="preserve"> </w:t>
      </w:r>
      <w:r>
        <w:rPr>
          <w:sz w:val="20"/>
        </w:rPr>
        <w:t>halinde</w:t>
      </w:r>
      <w:r>
        <w:rPr>
          <w:spacing w:val="-12"/>
          <w:sz w:val="20"/>
        </w:rPr>
        <w:t xml:space="preserve"> </w:t>
      </w:r>
      <w:r w:rsidR="00C12EE6">
        <w:rPr>
          <w:sz w:val="20"/>
        </w:rPr>
        <w:t xml:space="preserve">TEKLİF </w:t>
      </w:r>
      <w:r>
        <w:rPr>
          <w:sz w:val="20"/>
        </w:rPr>
        <w:t>MAKAMI</w:t>
      </w:r>
      <w:r>
        <w:rPr>
          <w:spacing w:val="-9"/>
          <w:sz w:val="20"/>
        </w:rPr>
        <w:t xml:space="preserve"> </w:t>
      </w:r>
      <w:r w:rsidR="00C12EE6">
        <w:rPr>
          <w:sz w:val="20"/>
        </w:rPr>
        <w:t>satışı</w:t>
      </w:r>
      <w:r>
        <w:rPr>
          <w:spacing w:val="-7"/>
          <w:sz w:val="20"/>
        </w:rPr>
        <w:t xml:space="preserve"> </w:t>
      </w:r>
      <w:r>
        <w:rPr>
          <w:sz w:val="20"/>
        </w:rPr>
        <w:t>yeniden</w:t>
      </w:r>
      <w:r>
        <w:rPr>
          <w:spacing w:val="-7"/>
          <w:sz w:val="20"/>
        </w:rPr>
        <w:t xml:space="preserve"> </w:t>
      </w:r>
      <w:r>
        <w:rPr>
          <w:sz w:val="20"/>
        </w:rPr>
        <w:t>yapabilir.</w:t>
      </w:r>
      <w:r>
        <w:rPr>
          <w:spacing w:val="-6"/>
          <w:sz w:val="20"/>
        </w:rPr>
        <w:t xml:space="preserve"> </w:t>
      </w:r>
      <w:r>
        <w:rPr>
          <w:sz w:val="20"/>
        </w:rPr>
        <w:t>Ancak,</w:t>
      </w:r>
      <w:r>
        <w:rPr>
          <w:spacing w:val="-11"/>
          <w:sz w:val="20"/>
        </w:rPr>
        <w:t xml:space="preserve"> </w:t>
      </w:r>
      <w:r>
        <w:rPr>
          <w:sz w:val="20"/>
        </w:rPr>
        <w:t>bu</w:t>
      </w:r>
      <w:r>
        <w:rPr>
          <w:spacing w:val="-12"/>
          <w:sz w:val="20"/>
        </w:rPr>
        <w:t xml:space="preserve"> </w:t>
      </w:r>
      <w:r>
        <w:rPr>
          <w:sz w:val="20"/>
        </w:rPr>
        <w:t>durumda</w:t>
      </w:r>
      <w:r>
        <w:rPr>
          <w:spacing w:val="-12"/>
          <w:sz w:val="20"/>
        </w:rPr>
        <w:t xml:space="preserve"> </w:t>
      </w:r>
      <w:r w:rsidR="00C12EE6">
        <w:rPr>
          <w:sz w:val="20"/>
        </w:rPr>
        <w:t>satıştan vazgeçen ALICI ilk satış ile ikinci satış</w:t>
      </w:r>
      <w:r>
        <w:rPr>
          <w:sz w:val="20"/>
        </w:rPr>
        <w:t xml:space="preserve"> bedeli arasındaki farktan sorumlu olacaktır. Bu zararın ALICI tarafından</w:t>
      </w:r>
      <w:r>
        <w:rPr>
          <w:spacing w:val="-14"/>
          <w:sz w:val="20"/>
        </w:rPr>
        <w:t xml:space="preserve"> </w:t>
      </w:r>
      <w:r>
        <w:rPr>
          <w:sz w:val="20"/>
        </w:rPr>
        <w:t>yatırılan</w:t>
      </w:r>
      <w:r>
        <w:rPr>
          <w:spacing w:val="-12"/>
          <w:sz w:val="20"/>
        </w:rPr>
        <w:t xml:space="preserve"> </w:t>
      </w:r>
      <w:r>
        <w:rPr>
          <w:sz w:val="20"/>
        </w:rPr>
        <w:t>ve</w:t>
      </w:r>
      <w:r>
        <w:rPr>
          <w:spacing w:val="-14"/>
          <w:sz w:val="20"/>
        </w:rPr>
        <w:t xml:space="preserve"> </w:t>
      </w:r>
      <w:r>
        <w:rPr>
          <w:sz w:val="20"/>
        </w:rPr>
        <w:t>irad</w:t>
      </w:r>
      <w:r>
        <w:rPr>
          <w:spacing w:val="-14"/>
          <w:sz w:val="20"/>
        </w:rPr>
        <w:t xml:space="preserve"> </w:t>
      </w:r>
      <w:r>
        <w:rPr>
          <w:sz w:val="20"/>
        </w:rPr>
        <w:t>kaydedilen</w:t>
      </w:r>
      <w:r>
        <w:rPr>
          <w:spacing w:val="-14"/>
          <w:sz w:val="20"/>
        </w:rPr>
        <w:t xml:space="preserve"> </w:t>
      </w:r>
      <w:r>
        <w:rPr>
          <w:sz w:val="20"/>
        </w:rPr>
        <w:t>teminattan</w:t>
      </w:r>
      <w:r>
        <w:rPr>
          <w:spacing w:val="-14"/>
          <w:sz w:val="20"/>
        </w:rPr>
        <w:t xml:space="preserve"> </w:t>
      </w:r>
      <w:r>
        <w:rPr>
          <w:sz w:val="20"/>
        </w:rPr>
        <w:t>az</w:t>
      </w:r>
      <w:r>
        <w:rPr>
          <w:spacing w:val="-14"/>
          <w:sz w:val="20"/>
        </w:rPr>
        <w:t xml:space="preserve"> </w:t>
      </w:r>
      <w:r>
        <w:rPr>
          <w:sz w:val="20"/>
        </w:rPr>
        <w:t>olması</w:t>
      </w:r>
      <w:r>
        <w:rPr>
          <w:spacing w:val="-9"/>
          <w:sz w:val="20"/>
        </w:rPr>
        <w:t xml:space="preserve"> </w:t>
      </w:r>
      <w:r>
        <w:rPr>
          <w:sz w:val="20"/>
        </w:rPr>
        <w:t>halinde,</w:t>
      </w:r>
      <w:r>
        <w:rPr>
          <w:spacing w:val="-14"/>
          <w:sz w:val="20"/>
        </w:rPr>
        <w:t xml:space="preserve"> </w:t>
      </w:r>
      <w:r>
        <w:rPr>
          <w:sz w:val="20"/>
        </w:rPr>
        <w:t>fazla</w:t>
      </w:r>
      <w:r>
        <w:rPr>
          <w:spacing w:val="-14"/>
          <w:sz w:val="20"/>
        </w:rPr>
        <w:t xml:space="preserve"> </w:t>
      </w:r>
      <w:r>
        <w:rPr>
          <w:sz w:val="20"/>
        </w:rPr>
        <w:t>olan</w:t>
      </w:r>
      <w:r>
        <w:rPr>
          <w:spacing w:val="-14"/>
          <w:sz w:val="20"/>
        </w:rPr>
        <w:t xml:space="preserve"> </w:t>
      </w:r>
      <w:r>
        <w:rPr>
          <w:sz w:val="20"/>
        </w:rPr>
        <w:t>teminat</w:t>
      </w:r>
      <w:r>
        <w:rPr>
          <w:spacing w:val="-14"/>
          <w:sz w:val="20"/>
        </w:rPr>
        <w:t xml:space="preserve"> </w:t>
      </w:r>
      <w:r>
        <w:rPr>
          <w:sz w:val="20"/>
        </w:rPr>
        <w:t>miktarı</w:t>
      </w:r>
      <w:r>
        <w:rPr>
          <w:spacing w:val="-13"/>
          <w:sz w:val="20"/>
        </w:rPr>
        <w:t xml:space="preserve"> </w:t>
      </w:r>
      <w:r>
        <w:rPr>
          <w:sz w:val="20"/>
        </w:rPr>
        <w:t>iade</w:t>
      </w:r>
      <w:r>
        <w:rPr>
          <w:spacing w:val="-14"/>
          <w:sz w:val="20"/>
        </w:rPr>
        <w:t xml:space="preserve"> </w:t>
      </w:r>
      <w:r>
        <w:rPr>
          <w:sz w:val="20"/>
        </w:rPr>
        <w:t>edilmez.</w:t>
      </w:r>
    </w:p>
    <w:p w:rsidR="00B52265" w:rsidRDefault="000D45EF">
      <w:pPr>
        <w:pStyle w:val="ListeParagraf"/>
        <w:numPr>
          <w:ilvl w:val="1"/>
          <w:numId w:val="3"/>
        </w:numPr>
        <w:tabs>
          <w:tab w:val="left" w:pos="614"/>
        </w:tabs>
        <w:spacing w:before="0" w:line="360" w:lineRule="auto"/>
        <w:ind w:right="112" w:firstLine="0"/>
        <w:jc w:val="both"/>
        <w:rPr>
          <w:sz w:val="20"/>
        </w:rPr>
      </w:pPr>
      <w:r>
        <w:rPr>
          <w:sz w:val="20"/>
        </w:rPr>
        <w:lastRenderedPageBreak/>
        <w:t>İrad kaydedilen teminat miktar</w:t>
      </w:r>
      <w:r w:rsidR="002E68BA">
        <w:rPr>
          <w:sz w:val="20"/>
        </w:rPr>
        <w:t>ından fazla olması halinde ise TEKLİF</w:t>
      </w:r>
      <w:r>
        <w:rPr>
          <w:sz w:val="20"/>
        </w:rPr>
        <w:t xml:space="preserve"> MAKAMI teminat miktarını aşan zararını ALICI dan talep etme hakkına sahiptir. Bu durum tüm İSTEKLİLER tarafından peşinen kabul </w:t>
      </w:r>
      <w:r>
        <w:rPr>
          <w:spacing w:val="-2"/>
          <w:sz w:val="20"/>
        </w:rPr>
        <w:t>edilmiştir.</w:t>
      </w:r>
    </w:p>
    <w:p w:rsidR="00B52265" w:rsidRDefault="00B52265">
      <w:pPr>
        <w:pStyle w:val="GvdeMetni"/>
        <w:spacing w:before="6"/>
        <w:ind w:left="0"/>
      </w:pPr>
    </w:p>
    <w:p w:rsidR="00B52265" w:rsidRDefault="000D45EF">
      <w:pPr>
        <w:pStyle w:val="Balk1"/>
        <w:spacing w:before="1"/>
      </w:pPr>
      <w:r>
        <w:t>Madde</w:t>
      </w:r>
      <w:r>
        <w:rPr>
          <w:spacing w:val="-5"/>
        </w:rPr>
        <w:t xml:space="preserve"> </w:t>
      </w:r>
      <w:r>
        <w:t>13</w:t>
      </w:r>
      <w:r>
        <w:rPr>
          <w:spacing w:val="-4"/>
        </w:rPr>
        <w:t xml:space="preserve"> </w:t>
      </w:r>
      <w:r>
        <w:t>-</w:t>
      </w:r>
      <w:r>
        <w:rPr>
          <w:spacing w:val="73"/>
          <w:w w:val="150"/>
        </w:rPr>
        <w:t xml:space="preserve"> </w:t>
      </w:r>
      <w:r>
        <w:t>VERGİ,</w:t>
      </w:r>
      <w:r>
        <w:rPr>
          <w:spacing w:val="-4"/>
        </w:rPr>
        <w:t xml:space="preserve"> </w:t>
      </w:r>
      <w:r>
        <w:t>HARÇLAR</w:t>
      </w:r>
      <w:r>
        <w:rPr>
          <w:spacing w:val="-4"/>
        </w:rPr>
        <w:t xml:space="preserve"> </w:t>
      </w:r>
      <w:r>
        <w:t>İLE</w:t>
      </w:r>
      <w:r>
        <w:rPr>
          <w:spacing w:val="-4"/>
        </w:rPr>
        <w:t xml:space="preserve"> </w:t>
      </w:r>
      <w:r>
        <w:t>DEVİR</w:t>
      </w:r>
      <w:r>
        <w:rPr>
          <w:spacing w:val="-4"/>
        </w:rPr>
        <w:t xml:space="preserve"> </w:t>
      </w:r>
      <w:r>
        <w:t>ve</w:t>
      </w:r>
      <w:r>
        <w:rPr>
          <w:spacing w:val="-5"/>
        </w:rPr>
        <w:t xml:space="preserve"> </w:t>
      </w:r>
      <w:r>
        <w:t>TESLİM</w:t>
      </w:r>
      <w:r>
        <w:rPr>
          <w:spacing w:val="1"/>
        </w:rPr>
        <w:t xml:space="preserve"> </w:t>
      </w:r>
      <w:r>
        <w:rPr>
          <w:spacing w:val="-2"/>
        </w:rPr>
        <w:t>İŞLEMLERİ</w:t>
      </w:r>
    </w:p>
    <w:p w:rsidR="00B52265" w:rsidRDefault="00C12EE6">
      <w:pPr>
        <w:pStyle w:val="ListeParagraf"/>
        <w:numPr>
          <w:ilvl w:val="1"/>
          <w:numId w:val="2"/>
        </w:numPr>
        <w:tabs>
          <w:tab w:val="left" w:pos="614"/>
        </w:tabs>
        <w:spacing w:before="118" w:line="360" w:lineRule="auto"/>
        <w:ind w:right="123" w:firstLine="0"/>
        <w:jc w:val="both"/>
        <w:rPr>
          <w:sz w:val="20"/>
        </w:rPr>
      </w:pPr>
      <w:r>
        <w:rPr>
          <w:sz w:val="20"/>
        </w:rPr>
        <w:t>Satış bedeli KDV hariç olup, satış</w:t>
      </w:r>
      <w:r w:rsidR="000D45EF">
        <w:rPr>
          <w:sz w:val="20"/>
        </w:rPr>
        <w:t xml:space="preserve"> bedelinden kaynaklanan KDV, Damga Vergisi ile devir ve tescil masraflarının tümü ALICI tarafından karşılanır.</w:t>
      </w:r>
    </w:p>
    <w:p w:rsidR="00B52265" w:rsidRDefault="000D45EF">
      <w:pPr>
        <w:pStyle w:val="ListeParagraf"/>
        <w:numPr>
          <w:ilvl w:val="1"/>
          <w:numId w:val="2"/>
        </w:numPr>
        <w:tabs>
          <w:tab w:val="left" w:pos="614"/>
        </w:tabs>
        <w:spacing w:before="0" w:line="229" w:lineRule="exact"/>
        <w:ind w:left="614" w:hanging="496"/>
        <w:jc w:val="both"/>
        <w:rPr>
          <w:sz w:val="20"/>
        </w:rPr>
      </w:pPr>
      <w:r>
        <w:rPr>
          <w:sz w:val="20"/>
        </w:rPr>
        <w:t>Devir</w:t>
      </w:r>
      <w:r>
        <w:rPr>
          <w:spacing w:val="-8"/>
          <w:sz w:val="20"/>
        </w:rPr>
        <w:t xml:space="preserve"> </w:t>
      </w:r>
      <w:r>
        <w:rPr>
          <w:sz w:val="20"/>
        </w:rPr>
        <w:t>işlemleri</w:t>
      </w:r>
      <w:r>
        <w:rPr>
          <w:spacing w:val="-9"/>
          <w:sz w:val="20"/>
        </w:rPr>
        <w:t xml:space="preserve"> </w:t>
      </w:r>
      <w:r>
        <w:rPr>
          <w:sz w:val="20"/>
        </w:rPr>
        <w:t>için</w:t>
      </w:r>
      <w:r>
        <w:rPr>
          <w:spacing w:val="-7"/>
          <w:sz w:val="20"/>
        </w:rPr>
        <w:t xml:space="preserve"> </w:t>
      </w:r>
      <w:r>
        <w:rPr>
          <w:sz w:val="20"/>
        </w:rPr>
        <w:t>ALICI’nın</w:t>
      </w:r>
      <w:r>
        <w:rPr>
          <w:spacing w:val="-7"/>
          <w:sz w:val="20"/>
        </w:rPr>
        <w:t xml:space="preserve"> </w:t>
      </w:r>
      <w:r w:rsidR="002E68BA">
        <w:rPr>
          <w:sz w:val="20"/>
        </w:rPr>
        <w:t>TEKLİF</w:t>
      </w:r>
      <w:r>
        <w:rPr>
          <w:spacing w:val="-8"/>
          <w:sz w:val="20"/>
        </w:rPr>
        <w:t xml:space="preserve"> </w:t>
      </w:r>
      <w:r>
        <w:rPr>
          <w:sz w:val="20"/>
        </w:rPr>
        <w:t>MAKAMI’na</w:t>
      </w:r>
      <w:r>
        <w:rPr>
          <w:spacing w:val="-7"/>
          <w:sz w:val="20"/>
        </w:rPr>
        <w:t xml:space="preserve"> </w:t>
      </w:r>
      <w:r>
        <w:rPr>
          <w:sz w:val="20"/>
        </w:rPr>
        <w:t>asaleten</w:t>
      </w:r>
      <w:r>
        <w:rPr>
          <w:spacing w:val="-6"/>
          <w:sz w:val="20"/>
        </w:rPr>
        <w:t xml:space="preserve"> </w:t>
      </w:r>
      <w:r>
        <w:rPr>
          <w:sz w:val="20"/>
        </w:rPr>
        <w:t>veya</w:t>
      </w:r>
      <w:r>
        <w:rPr>
          <w:spacing w:val="-7"/>
          <w:sz w:val="20"/>
        </w:rPr>
        <w:t xml:space="preserve"> </w:t>
      </w:r>
      <w:r>
        <w:rPr>
          <w:sz w:val="20"/>
        </w:rPr>
        <w:t>vekâleten</w:t>
      </w:r>
      <w:r>
        <w:rPr>
          <w:spacing w:val="-9"/>
          <w:sz w:val="20"/>
        </w:rPr>
        <w:t xml:space="preserve"> </w:t>
      </w:r>
      <w:r>
        <w:rPr>
          <w:sz w:val="20"/>
        </w:rPr>
        <w:t>başvurması</w:t>
      </w:r>
      <w:r>
        <w:rPr>
          <w:spacing w:val="-9"/>
          <w:sz w:val="20"/>
        </w:rPr>
        <w:t xml:space="preserve"> </w:t>
      </w:r>
      <w:r>
        <w:rPr>
          <w:spacing w:val="-2"/>
          <w:sz w:val="20"/>
        </w:rPr>
        <w:t>gerekecektir.</w:t>
      </w:r>
    </w:p>
    <w:p w:rsidR="00B52265" w:rsidRDefault="000D45EF">
      <w:pPr>
        <w:pStyle w:val="ListeParagraf"/>
        <w:numPr>
          <w:ilvl w:val="1"/>
          <w:numId w:val="2"/>
        </w:numPr>
        <w:tabs>
          <w:tab w:val="left" w:pos="614"/>
        </w:tabs>
        <w:ind w:left="614" w:hanging="496"/>
        <w:jc w:val="both"/>
        <w:rPr>
          <w:sz w:val="20"/>
        </w:rPr>
      </w:pPr>
      <w:r>
        <w:rPr>
          <w:sz w:val="20"/>
        </w:rPr>
        <w:t>ARAC’</w:t>
      </w:r>
      <w:r>
        <w:rPr>
          <w:spacing w:val="-8"/>
          <w:sz w:val="20"/>
        </w:rPr>
        <w:t xml:space="preserve"> </w:t>
      </w:r>
      <w:r>
        <w:rPr>
          <w:sz w:val="20"/>
        </w:rPr>
        <w:t>ın</w:t>
      </w:r>
      <w:r>
        <w:rPr>
          <w:spacing w:val="-6"/>
          <w:sz w:val="20"/>
        </w:rPr>
        <w:t xml:space="preserve"> </w:t>
      </w:r>
      <w:r>
        <w:rPr>
          <w:sz w:val="20"/>
        </w:rPr>
        <w:t>tüm</w:t>
      </w:r>
      <w:r>
        <w:rPr>
          <w:spacing w:val="-3"/>
          <w:sz w:val="20"/>
        </w:rPr>
        <w:t xml:space="preserve"> </w:t>
      </w:r>
      <w:r>
        <w:rPr>
          <w:sz w:val="20"/>
        </w:rPr>
        <w:t>vergi</w:t>
      </w:r>
      <w:r>
        <w:rPr>
          <w:spacing w:val="-7"/>
          <w:sz w:val="20"/>
        </w:rPr>
        <w:t xml:space="preserve"> </w:t>
      </w:r>
      <w:r>
        <w:rPr>
          <w:sz w:val="20"/>
        </w:rPr>
        <w:t>borçları</w:t>
      </w:r>
      <w:r>
        <w:rPr>
          <w:spacing w:val="-3"/>
          <w:sz w:val="20"/>
        </w:rPr>
        <w:t xml:space="preserve"> </w:t>
      </w:r>
      <w:r>
        <w:rPr>
          <w:sz w:val="20"/>
        </w:rPr>
        <w:t>ile</w:t>
      </w:r>
      <w:r>
        <w:rPr>
          <w:spacing w:val="-7"/>
          <w:sz w:val="20"/>
        </w:rPr>
        <w:t xml:space="preserve"> </w:t>
      </w:r>
      <w:r>
        <w:rPr>
          <w:sz w:val="20"/>
        </w:rPr>
        <w:t>varsa</w:t>
      </w:r>
      <w:r>
        <w:rPr>
          <w:spacing w:val="-6"/>
          <w:sz w:val="20"/>
        </w:rPr>
        <w:t xml:space="preserve"> </w:t>
      </w:r>
      <w:r>
        <w:rPr>
          <w:sz w:val="20"/>
        </w:rPr>
        <w:t>trafik</w:t>
      </w:r>
      <w:r>
        <w:rPr>
          <w:spacing w:val="-3"/>
          <w:sz w:val="20"/>
        </w:rPr>
        <w:t xml:space="preserve"> </w:t>
      </w:r>
      <w:r>
        <w:rPr>
          <w:sz w:val="20"/>
        </w:rPr>
        <w:t>cezaları</w:t>
      </w:r>
      <w:r>
        <w:rPr>
          <w:spacing w:val="-3"/>
          <w:sz w:val="20"/>
        </w:rPr>
        <w:t xml:space="preserve"> </w:t>
      </w:r>
      <w:r>
        <w:rPr>
          <w:sz w:val="20"/>
        </w:rPr>
        <w:t>devir</w:t>
      </w:r>
      <w:r>
        <w:rPr>
          <w:spacing w:val="-6"/>
          <w:sz w:val="20"/>
        </w:rPr>
        <w:t xml:space="preserve"> </w:t>
      </w:r>
      <w:r>
        <w:rPr>
          <w:sz w:val="20"/>
        </w:rPr>
        <w:t>tarihi</w:t>
      </w:r>
      <w:r>
        <w:rPr>
          <w:spacing w:val="-5"/>
          <w:sz w:val="20"/>
        </w:rPr>
        <w:t xml:space="preserve"> </w:t>
      </w:r>
      <w:r>
        <w:rPr>
          <w:sz w:val="20"/>
        </w:rPr>
        <w:t>itibari</w:t>
      </w:r>
      <w:r>
        <w:rPr>
          <w:spacing w:val="-6"/>
          <w:sz w:val="20"/>
        </w:rPr>
        <w:t xml:space="preserve"> </w:t>
      </w:r>
      <w:r>
        <w:rPr>
          <w:sz w:val="20"/>
        </w:rPr>
        <w:t>ile</w:t>
      </w:r>
      <w:r>
        <w:rPr>
          <w:spacing w:val="-6"/>
          <w:sz w:val="20"/>
        </w:rPr>
        <w:t xml:space="preserve"> </w:t>
      </w:r>
      <w:r w:rsidR="002E68BA">
        <w:rPr>
          <w:sz w:val="20"/>
        </w:rPr>
        <w:t>TEKLİF</w:t>
      </w:r>
      <w:r>
        <w:rPr>
          <w:spacing w:val="-6"/>
          <w:sz w:val="20"/>
        </w:rPr>
        <w:t xml:space="preserve"> </w:t>
      </w:r>
      <w:r>
        <w:rPr>
          <w:sz w:val="20"/>
        </w:rPr>
        <w:t>MAKAMI’</w:t>
      </w:r>
      <w:r>
        <w:rPr>
          <w:spacing w:val="-6"/>
          <w:sz w:val="20"/>
        </w:rPr>
        <w:t xml:space="preserve"> </w:t>
      </w:r>
      <w:r>
        <w:rPr>
          <w:sz w:val="20"/>
        </w:rPr>
        <w:t xml:space="preserve">na </w:t>
      </w:r>
      <w:r>
        <w:rPr>
          <w:spacing w:val="-2"/>
          <w:sz w:val="20"/>
        </w:rPr>
        <w:t>aittir.</w:t>
      </w:r>
    </w:p>
    <w:p w:rsidR="00B52265" w:rsidRDefault="00C12EE6">
      <w:pPr>
        <w:pStyle w:val="ListeParagraf"/>
        <w:numPr>
          <w:ilvl w:val="1"/>
          <w:numId w:val="2"/>
        </w:numPr>
        <w:tabs>
          <w:tab w:val="left" w:pos="614"/>
        </w:tabs>
        <w:spacing w:line="360" w:lineRule="auto"/>
        <w:ind w:right="111" w:firstLine="0"/>
        <w:jc w:val="both"/>
        <w:rPr>
          <w:sz w:val="20"/>
        </w:rPr>
      </w:pPr>
      <w:r>
        <w:rPr>
          <w:sz w:val="20"/>
        </w:rPr>
        <w:t>Satış</w:t>
      </w:r>
      <w:r w:rsidR="000D45EF">
        <w:rPr>
          <w:sz w:val="20"/>
        </w:rPr>
        <w:t xml:space="preserve"> konusu ARAÇ, ALICI adına devir ve trafik tescil işlemleri tamamlandıktan ve ALICI adına düzenlenen ruhsat fotokopisi alındıktan sonra teslim tutanağı ile ALICI’ya teslim edilir.</w:t>
      </w:r>
    </w:p>
    <w:p w:rsidR="00B52265" w:rsidRDefault="00B52265">
      <w:pPr>
        <w:pStyle w:val="GvdeMetni"/>
        <w:spacing w:before="7"/>
        <w:ind w:left="0"/>
      </w:pPr>
    </w:p>
    <w:p w:rsidR="00B52265" w:rsidRDefault="000D45EF">
      <w:pPr>
        <w:pStyle w:val="Balk1"/>
      </w:pPr>
      <w:r>
        <w:t>Madde</w:t>
      </w:r>
      <w:r>
        <w:rPr>
          <w:spacing w:val="-4"/>
        </w:rPr>
        <w:t xml:space="preserve"> </w:t>
      </w:r>
      <w:r>
        <w:t>14</w:t>
      </w:r>
      <w:r>
        <w:rPr>
          <w:spacing w:val="-4"/>
        </w:rPr>
        <w:t xml:space="preserve"> </w:t>
      </w:r>
      <w:r>
        <w:t>-</w:t>
      </w:r>
      <w:r>
        <w:rPr>
          <w:spacing w:val="50"/>
        </w:rPr>
        <w:t xml:space="preserve"> </w:t>
      </w:r>
      <w:r>
        <w:t>DİĞER</w:t>
      </w:r>
      <w:r>
        <w:rPr>
          <w:spacing w:val="-3"/>
        </w:rPr>
        <w:t xml:space="preserve"> </w:t>
      </w:r>
      <w:r>
        <w:rPr>
          <w:spacing w:val="-2"/>
        </w:rPr>
        <w:t>HUSUSLAR</w:t>
      </w:r>
    </w:p>
    <w:p w:rsidR="00B52265" w:rsidRDefault="00C12EE6">
      <w:pPr>
        <w:pStyle w:val="ListeParagraf"/>
        <w:numPr>
          <w:ilvl w:val="1"/>
          <w:numId w:val="1"/>
        </w:numPr>
        <w:tabs>
          <w:tab w:val="left" w:pos="614"/>
        </w:tabs>
        <w:spacing w:before="118" w:line="360" w:lineRule="auto"/>
        <w:ind w:right="113" w:firstLine="0"/>
        <w:jc w:val="both"/>
        <w:rPr>
          <w:sz w:val="20"/>
        </w:rPr>
      </w:pPr>
      <w:r>
        <w:rPr>
          <w:sz w:val="20"/>
        </w:rPr>
        <w:t>ALICI, satış konusu ARAC’ ı, satış</w:t>
      </w:r>
      <w:r w:rsidR="000D45EF">
        <w:rPr>
          <w:sz w:val="20"/>
        </w:rPr>
        <w:t xml:space="preserve"> tarihi öncesi görüp incelediğini (Ek:2) ve gördüğü şekli ile teslim aldığını peşinen kabul etmiş sayılır.</w:t>
      </w:r>
    </w:p>
    <w:p w:rsidR="00B52265" w:rsidRDefault="002E68BA">
      <w:pPr>
        <w:pStyle w:val="ListeParagraf"/>
        <w:numPr>
          <w:ilvl w:val="1"/>
          <w:numId w:val="1"/>
        </w:numPr>
        <w:tabs>
          <w:tab w:val="left" w:pos="614"/>
        </w:tabs>
        <w:spacing w:before="1" w:line="357" w:lineRule="auto"/>
        <w:ind w:right="112" w:firstLine="0"/>
        <w:jc w:val="both"/>
        <w:rPr>
          <w:sz w:val="20"/>
        </w:rPr>
      </w:pPr>
      <w:r>
        <w:rPr>
          <w:sz w:val="20"/>
        </w:rPr>
        <w:t>TEKLİF</w:t>
      </w:r>
      <w:r w:rsidR="000D45EF">
        <w:rPr>
          <w:sz w:val="20"/>
        </w:rPr>
        <w:t xml:space="preserve"> MAKAMI, devir tarihi itibari ile varsa ARAC’ a ait kasko poliçesini başka bir aracına aktarma hakkına haizdir.</w:t>
      </w:r>
    </w:p>
    <w:p w:rsidR="00B52265" w:rsidRDefault="00C12EE6">
      <w:pPr>
        <w:pStyle w:val="ListeParagraf"/>
        <w:numPr>
          <w:ilvl w:val="1"/>
          <w:numId w:val="1"/>
        </w:numPr>
        <w:tabs>
          <w:tab w:val="left" w:pos="614"/>
        </w:tabs>
        <w:spacing w:before="3" w:line="360" w:lineRule="auto"/>
        <w:ind w:right="111" w:firstLine="0"/>
        <w:jc w:val="both"/>
        <w:rPr>
          <w:sz w:val="20"/>
        </w:rPr>
      </w:pPr>
      <w:r>
        <w:rPr>
          <w:sz w:val="20"/>
        </w:rPr>
        <w:t>Satış</w:t>
      </w:r>
      <w:r w:rsidR="000D45EF">
        <w:rPr>
          <w:spacing w:val="-8"/>
          <w:sz w:val="20"/>
        </w:rPr>
        <w:t xml:space="preserve"> </w:t>
      </w:r>
      <w:r w:rsidR="000D45EF">
        <w:rPr>
          <w:sz w:val="20"/>
        </w:rPr>
        <w:t>tarihi</w:t>
      </w:r>
      <w:r w:rsidR="000D45EF">
        <w:rPr>
          <w:spacing w:val="-9"/>
          <w:sz w:val="20"/>
        </w:rPr>
        <w:t xml:space="preserve"> </w:t>
      </w:r>
      <w:r w:rsidR="000D45EF">
        <w:rPr>
          <w:sz w:val="20"/>
        </w:rPr>
        <w:t>ile</w:t>
      </w:r>
      <w:r w:rsidR="000D45EF">
        <w:rPr>
          <w:spacing w:val="-8"/>
          <w:sz w:val="20"/>
        </w:rPr>
        <w:t xml:space="preserve"> </w:t>
      </w:r>
      <w:r w:rsidR="000D45EF">
        <w:rPr>
          <w:sz w:val="20"/>
        </w:rPr>
        <w:t>teslim</w:t>
      </w:r>
      <w:r w:rsidR="000D45EF">
        <w:rPr>
          <w:spacing w:val="-4"/>
          <w:sz w:val="20"/>
        </w:rPr>
        <w:t xml:space="preserve"> </w:t>
      </w:r>
      <w:r w:rsidR="000D45EF">
        <w:rPr>
          <w:sz w:val="20"/>
        </w:rPr>
        <w:t>tarihi</w:t>
      </w:r>
      <w:r w:rsidR="000D45EF">
        <w:rPr>
          <w:spacing w:val="-9"/>
          <w:sz w:val="20"/>
        </w:rPr>
        <w:t xml:space="preserve"> </w:t>
      </w:r>
      <w:r w:rsidR="000D45EF">
        <w:rPr>
          <w:sz w:val="20"/>
        </w:rPr>
        <w:t>arasındaki</w:t>
      </w:r>
      <w:r w:rsidR="000D45EF">
        <w:rPr>
          <w:spacing w:val="-9"/>
          <w:sz w:val="20"/>
        </w:rPr>
        <w:t xml:space="preserve"> </w:t>
      </w:r>
      <w:r w:rsidR="000D45EF">
        <w:rPr>
          <w:sz w:val="20"/>
        </w:rPr>
        <w:t>dönemde</w:t>
      </w:r>
      <w:r w:rsidR="000D45EF">
        <w:rPr>
          <w:spacing w:val="-6"/>
          <w:sz w:val="20"/>
        </w:rPr>
        <w:t xml:space="preserve"> </w:t>
      </w:r>
      <w:r w:rsidR="000D45EF">
        <w:rPr>
          <w:sz w:val="20"/>
        </w:rPr>
        <w:t>ARAÇ’</w:t>
      </w:r>
      <w:r w:rsidR="000D45EF">
        <w:rPr>
          <w:spacing w:val="-6"/>
          <w:sz w:val="20"/>
        </w:rPr>
        <w:t xml:space="preserve"> </w:t>
      </w:r>
      <w:r w:rsidR="000D45EF">
        <w:rPr>
          <w:sz w:val="20"/>
        </w:rPr>
        <w:t>ta</w:t>
      </w:r>
      <w:r w:rsidR="000D45EF">
        <w:rPr>
          <w:spacing w:val="-8"/>
          <w:sz w:val="20"/>
        </w:rPr>
        <w:t xml:space="preserve"> </w:t>
      </w:r>
      <w:r w:rsidR="000D45EF">
        <w:rPr>
          <w:sz w:val="20"/>
        </w:rPr>
        <w:t>meydana</w:t>
      </w:r>
      <w:r w:rsidR="000D45EF">
        <w:rPr>
          <w:spacing w:val="-6"/>
          <w:sz w:val="20"/>
        </w:rPr>
        <w:t xml:space="preserve"> </w:t>
      </w:r>
      <w:r w:rsidR="000D45EF">
        <w:rPr>
          <w:sz w:val="20"/>
        </w:rPr>
        <w:t>gelecek</w:t>
      </w:r>
      <w:r w:rsidR="000D45EF">
        <w:rPr>
          <w:spacing w:val="-6"/>
          <w:sz w:val="20"/>
        </w:rPr>
        <w:t xml:space="preserve"> </w:t>
      </w:r>
      <w:r w:rsidR="000D45EF">
        <w:rPr>
          <w:sz w:val="20"/>
        </w:rPr>
        <w:t>hasarlar</w:t>
      </w:r>
      <w:r w:rsidR="000D45EF">
        <w:rPr>
          <w:spacing w:val="-7"/>
          <w:sz w:val="20"/>
        </w:rPr>
        <w:t xml:space="preserve"> </w:t>
      </w:r>
      <w:r>
        <w:rPr>
          <w:sz w:val="20"/>
        </w:rPr>
        <w:t>TEKLİF</w:t>
      </w:r>
      <w:r w:rsidR="000D45EF">
        <w:rPr>
          <w:spacing w:val="-8"/>
          <w:sz w:val="20"/>
        </w:rPr>
        <w:t xml:space="preserve"> </w:t>
      </w:r>
      <w:r w:rsidR="000D45EF">
        <w:rPr>
          <w:sz w:val="20"/>
        </w:rPr>
        <w:t>MAKAMI’ na</w:t>
      </w:r>
      <w:r w:rsidR="000D45EF">
        <w:rPr>
          <w:spacing w:val="-2"/>
          <w:sz w:val="20"/>
        </w:rPr>
        <w:t xml:space="preserve"> </w:t>
      </w:r>
      <w:r w:rsidR="000D45EF">
        <w:rPr>
          <w:sz w:val="20"/>
        </w:rPr>
        <w:t>aittir.</w:t>
      </w:r>
      <w:r w:rsidR="000D45EF">
        <w:rPr>
          <w:spacing w:val="-1"/>
          <w:sz w:val="20"/>
        </w:rPr>
        <w:t xml:space="preserve"> </w:t>
      </w:r>
      <w:r w:rsidR="000D45EF">
        <w:rPr>
          <w:sz w:val="20"/>
        </w:rPr>
        <w:t>Bu</w:t>
      </w:r>
      <w:r w:rsidR="000D45EF">
        <w:rPr>
          <w:spacing w:val="-1"/>
          <w:sz w:val="20"/>
        </w:rPr>
        <w:t xml:space="preserve"> </w:t>
      </w:r>
      <w:r w:rsidR="000D45EF">
        <w:rPr>
          <w:sz w:val="20"/>
        </w:rPr>
        <w:t>durumda</w:t>
      </w:r>
      <w:r w:rsidR="000D45EF">
        <w:rPr>
          <w:spacing w:val="-2"/>
          <w:sz w:val="20"/>
        </w:rPr>
        <w:t xml:space="preserve"> </w:t>
      </w:r>
      <w:r w:rsidR="000D45EF">
        <w:rPr>
          <w:sz w:val="20"/>
        </w:rPr>
        <w:t>ALICI,</w:t>
      </w:r>
      <w:r w:rsidR="000D45EF">
        <w:rPr>
          <w:spacing w:val="-1"/>
          <w:sz w:val="20"/>
        </w:rPr>
        <w:t xml:space="preserve"> </w:t>
      </w:r>
      <w:r>
        <w:rPr>
          <w:sz w:val="20"/>
        </w:rPr>
        <w:t>satıştan</w:t>
      </w:r>
      <w:r w:rsidR="000D45EF">
        <w:rPr>
          <w:sz w:val="20"/>
        </w:rPr>
        <w:t xml:space="preserve"> vazgeçme</w:t>
      </w:r>
      <w:r w:rsidR="000D45EF">
        <w:rPr>
          <w:spacing w:val="-1"/>
          <w:sz w:val="20"/>
        </w:rPr>
        <w:t xml:space="preserve"> </w:t>
      </w:r>
      <w:r w:rsidR="000D45EF">
        <w:rPr>
          <w:sz w:val="20"/>
        </w:rPr>
        <w:t>hakkına</w:t>
      </w:r>
      <w:r w:rsidR="000D45EF">
        <w:rPr>
          <w:spacing w:val="-2"/>
          <w:sz w:val="20"/>
        </w:rPr>
        <w:t xml:space="preserve"> </w:t>
      </w:r>
      <w:r w:rsidR="000D45EF">
        <w:rPr>
          <w:sz w:val="20"/>
        </w:rPr>
        <w:t>haiz</w:t>
      </w:r>
      <w:r w:rsidR="000D45EF">
        <w:rPr>
          <w:spacing w:val="-2"/>
          <w:sz w:val="20"/>
        </w:rPr>
        <w:t xml:space="preserve"> </w:t>
      </w:r>
      <w:r w:rsidR="000D45EF">
        <w:rPr>
          <w:sz w:val="20"/>
        </w:rPr>
        <w:t>olup</w:t>
      </w:r>
      <w:r w:rsidR="000D45EF">
        <w:rPr>
          <w:spacing w:val="-1"/>
          <w:sz w:val="20"/>
        </w:rPr>
        <w:t xml:space="preserve"> </w:t>
      </w:r>
      <w:r w:rsidR="000D45EF">
        <w:rPr>
          <w:sz w:val="20"/>
        </w:rPr>
        <w:t>bu durumda</w:t>
      </w:r>
      <w:r w:rsidR="000D45EF">
        <w:rPr>
          <w:spacing w:val="-1"/>
          <w:sz w:val="20"/>
        </w:rPr>
        <w:t xml:space="preserve"> </w:t>
      </w:r>
      <w:r w:rsidR="000D45EF">
        <w:rPr>
          <w:sz w:val="20"/>
        </w:rPr>
        <w:t>alınan teminatı iade</w:t>
      </w:r>
      <w:r w:rsidR="000D45EF">
        <w:rPr>
          <w:spacing w:val="-1"/>
          <w:sz w:val="20"/>
        </w:rPr>
        <w:t xml:space="preserve"> </w:t>
      </w:r>
      <w:r w:rsidR="000D45EF">
        <w:rPr>
          <w:sz w:val="20"/>
        </w:rPr>
        <w:t>edilir. Başkaca</w:t>
      </w:r>
      <w:r w:rsidR="000D45EF">
        <w:rPr>
          <w:spacing w:val="-14"/>
          <w:sz w:val="20"/>
        </w:rPr>
        <w:t xml:space="preserve"> </w:t>
      </w:r>
      <w:r w:rsidR="000D45EF">
        <w:rPr>
          <w:sz w:val="20"/>
        </w:rPr>
        <w:t>bir</w:t>
      </w:r>
      <w:r w:rsidR="000D45EF">
        <w:rPr>
          <w:spacing w:val="-14"/>
          <w:sz w:val="20"/>
        </w:rPr>
        <w:t xml:space="preserve"> </w:t>
      </w:r>
      <w:r w:rsidR="000D45EF">
        <w:rPr>
          <w:sz w:val="20"/>
        </w:rPr>
        <w:t>nam</w:t>
      </w:r>
      <w:r w:rsidR="000D45EF">
        <w:rPr>
          <w:spacing w:val="-14"/>
          <w:sz w:val="20"/>
        </w:rPr>
        <w:t xml:space="preserve"> </w:t>
      </w:r>
      <w:r w:rsidR="000D45EF">
        <w:rPr>
          <w:sz w:val="20"/>
        </w:rPr>
        <w:t>adı</w:t>
      </w:r>
      <w:r w:rsidR="000D45EF">
        <w:rPr>
          <w:spacing w:val="-14"/>
          <w:sz w:val="20"/>
        </w:rPr>
        <w:t xml:space="preserve"> </w:t>
      </w:r>
      <w:r w:rsidR="000D45EF">
        <w:rPr>
          <w:sz w:val="20"/>
        </w:rPr>
        <w:t>altında</w:t>
      </w:r>
      <w:r w:rsidR="000D45EF">
        <w:rPr>
          <w:spacing w:val="-14"/>
          <w:sz w:val="20"/>
        </w:rPr>
        <w:t xml:space="preserve"> </w:t>
      </w:r>
      <w:r w:rsidR="000D45EF">
        <w:rPr>
          <w:sz w:val="20"/>
        </w:rPr>
        <w:t>ödeme</w:t>
      </w:r>
      <w:r w:rsidR="000D45EF">
        <w:rPr>
          <w:spacing w:val="-14"/>
          <w:sz w:val="20"/>
        </w:rPr>
        <w:t xml:space="preserve"> </w:t>
      </w:r>
      <w:r w:rsidR="000D45EF">
        <w:rPr>
          <w:sz w:val="20"/>
        </w:rPr>
        <w:t>yapılmaz</w:t>
      </w:r>
      <w:r w:rsidR="000D45EF">
        <w:rPr>
          <w:spacing w:val="-14"/>
          <w:sz w:val="20"/>
        </w:rPr>
        <w:t xml:space="preserve"> </w:t>
      </w:r>
      <w:r w:rsidR="000D45EF">
        <w:rPr>
          <w:sz w:val="20"/>
        </w:rPr>
        <w:t>ve</w:t>
      </w:r>
      <w:r w:rsidR="000D45EF">
        <w:rPr>
          <w:spacing w:val="-14"/>
          <w:sz w:val="20"/>
        </w:rPr>
        <w:t xml:space="preserve"> </w:t>
      </w:r>
      <w:r w:rsidR="000D45EF">
        <w:rPr>
          <w:sz w:val="20"/>
        </w:rPr>
        <w:t>ALICI</w:t>
      </w:r>
      <w:r w:rsidR="000D45EF">
        <w:rPr>
          <w:spacing w:val="-14"/>
          <w:sz w:val="20"/>
        </w:rPr>
        <w:t xml:space="preserve"> </w:t>
      </w:r>
      <w:r w:rsidR="000D45EF">
        <w:rPr>
          <w:sz w:val="20"/>
        </w:rPr>
        <w:t>da,</w:t>
      </w:r>
      <w:r w:rsidR="000D45EF">
        <w:rPr>
          <w:spacing w:val="-13"/>
          <w:sz w:val="20"/>
        </w:rPr>
        <w:t xml:space="preserve"> </w:t>
      </w:r>
      <w:r>
        <w:rPr>
          <w:spacing w:val="-13"/>
          <w:sz w:val="20"/>
        </w:rPr>
        <w:t>TEKLİF</w:t>
      </w:r>
      <w:r w:rsidR="000D45EF">
        <w:rPr>
          <w:spacing w:val="-14"/>
          <w:sz w:val="20"/>
        </w:rPr>
        <w:t xml:space="preserve"> </w:t>
      </w:r>
      <w:r w:rsidR="000D45EF">
        <w:rPr>
          <w:sz w:val="20"/>
        </w:rPr>
        <w:t>MAKAMI’</w:t>
      </w:r>
      <w:r w:rsidR="000D45EF">
        <w:rPr>
          <w:spacing w:val="-14"/>
          <w:sz w:val="20"/>
        </w:rPr>
        <w:t xml:space="preserve"> </w:t>
      </w:r>
      <w:r w:rsidR="000D45EF">
        <w:rPr>
          <w:sz w:val="20"/>
        </w:rPr>
        <w:t>ndan</w:t>
      </w:r>
      <w:r w:rsidR="000D45EF">
        <w:rPr>
          <w:spacing w:val="-14"/>
          <w:sz w:val="20"/>
        </w:rPr>
        <w:t xml:space="preserve"> </w:t>
      </w:r>
      <w:r w:rsidR="000D45EF">
        <w:rPr>
          <w:sz w:val="20"/>
        </w:rPr>
        <w:t>herhangi</w:t>
      </w:r>
      <w:r w:rsidR="000D45EF">
        <w:rPr>
          <w:spacing w:val="-14"/>
          <w:sz w:val="20"/>
        </w:rPr>
        <w:t xml:space="preserve"> </w:t>
      </w:r>
      <w:r w:rsidR="000D45EF">
        <w:rPr>
          <w:sz w:val="20"/>
        </w:rPr>
        <w:t>bir</w:t>
      </w:r>
      <w:r w:rsidR="000D45EF">
        <w:rPr>
          <w:spacing w:val="-14"/>
          <w:sz w:val="20"/>
        </w:rPr>
        <w:t xml:space="preserve"> </w:t>
      </w:r>
      <w:r w:rsidR="000D45EF">
        <w:rPr>
          <w:sz w:val="20"/>
        </w:rPr>
        <w:t>hak</w:t>
      </w:r>
      <w:r w:rsidR="000D45EF">
        <w:rPr>
          <w:spacing w:val="-14"/>
          <w:sz w:val="20"/>
        </w:rPr>
        <w:t xml:space="preserve"> </w:t>
      </w:r>
      <w:r w:rsidR="000D45EF">
        <w:rPr>
          <w:sz w:val="20"/>
        </w:rPr>
        <w:t>ve</w:t>
      </w:r>
      <w:r w:rsidR="000D45EF">
        <w:rPr>
          <w:spacing w:val="-14"/>
          <w:sz w:val="20"/>
        </w:rPr>
        <w:t xml:space="preserve"> </w:t>
      </w:r>
      <w:r w:rsidR="000D45EF">
        <w:rPr>
          <w:sz w:val="20"/>
        </w:rPr>
        <w:t>alacak t</w:t>
      </w:r>
      <w:r>
        <w:rPr>
          <w:sz w:val="20"/>
        </w:rPr>
        <w:t>alebinde bulunamaz. ALICI, satış sonrası, TEKLİF</w:t>
      </w:r>
      <w:r w:rsidR="000D45EF">
        <w:rPr>
          <w:sz w:val="20"/>
        </w:rPr>
        <w:t xml:space="preserve"> MAKAMI tarafından tespiti mümkün olmayan muhtelif noksanlıklar, ayıp, eksiklik gibi nedenlerle ilgili her türlü talep, itiraz vb. haklarından peşinen feragat etmiş olduğunu kabul eder.</w:t>
      </w:r>
    </w:p>
    <w:p w:rsidR="00B52265" w:rsidRDefault="000D45EF">
      <w:pPr>
        <w:pStyle w:val="ListeParagraf"/>
        <w:numPr>
          <w:ilvl w:val="1"/>
          <w:numId w:val="1"/>
        </w:numPr>
        <w:tabs>
          <w:tab w:val="left" w:pos="614"/>
        </w:tabs>
        <w:spacing w:before="0" w:line="360" w:lineRule="auto"/>
        <w:ind w:right="124" w:firstLine="0"/>
        <w:jc w:val="both"/>
        <w:rPr>
          <w:sz w:val="20"/>
        </w:rPr>
      </w:pPr>
      <w:r>
        <w:rPr>
          <w:sz w:val="20"/>
        </w:rPr>
        <w:t>Bu şartnamede hüküm bulunmayan hallerde, ilgili kanunların ilgili hükümleri tamamlayıcı hüküm olarak kabul edilecektir.</w:t>
      </w:r>
    </w:p>
    <w:p w:rsidR="00B52265" w:rsidRDefault="00C12EE6">
      <w:pPr>
        <w:pStyle w:val="ListeParagraf"/>
        <w:numPr>
          <w:ilvl w:val="1"/>
          <w:numId w:val="1"/>
        </w:numPr>
        <w:tabs>
          <w:tab w:val="left" w:pos="614"/>
        </w:tabs>
        <w:spacing w:before="1" w:line="360" w:lineRule="auto"/>
        <w:ind w:right="114" w:firstLine="0"/>
        <w:jc w:val="both"/>
        <w:rPr>
          <w:sz w:val="20"/>
        </w:rPr>
      </w:pPr>
      <w:r>
        <w:rPr>
          <w:sz w:val="20"/>
        </w:rPr>
        <w:t>TEKLİF</w:t>
      </w:r>
      <w:r w:rsidR="000D45EF">
        <w:rPr>
          <w:sz w:val="20"/>
        </w:rPr>
        <w:t xml:space="preserve"> MAKAMI, 4734 ve 4735 sayılı Kanun </w:t>
      </w:r>
      <w:r>
        <w:rPr>
          <w:sz w:val="20"/>
        </w:rPr>
        <w:t>hükümlerine tabi olmayıp satışı</w:t>
      </w:r>
      <w:r w:rsidR="000D45EF">
        <w:rPr>
          <w:sz w:val="20"/>
        </w:rPr>
        <w:t xml:space="preserve"> yapıp yapmamakta, dilediğine vermekte, uyg</w:t>
      </w:r>
      <w:r>
        <w:rPr>
          <w:sz w:val="20"/>
        </w:rPr>
        <w:t>un bedelin tespitinde ve satışı</w:t>
      </w:r>
      <w:r w:rsidR="000D45EF">
        <w:rPr>
          <w:sz w:val="20"/>
        </w:rPr>
        <w:t xml:space="preserve"> tamamen iptal etmekte serbesttir.</w:t>
      </w:r>
    </w:p>
    <w:p w:rsidR="00B52265" w:rsidRDefault="000D45EF">
      <w:pPr>
        <w:pStyle w:val="ListeParagraf"/>
        <w:numPr>
          <w:ilvl w:val="1"/>
          <w:numId w:val="1"/>
        </w:numPr>
        <w:tabs>
          <w:tab w:val="left" w:pos="614"/>
        </w:tabs>
        <w:spacing w:before="0" w:line="360" w:lineRule="auto"/>
        <w:ind w:right="111" w:firstLine="0"/>
        <w:jc w:val="both"/>
        <w:rPr>
          <w:sz w:val="20"/>
        </w:rPr>
      </w:pPr>
      <w:r>
        <w:rPr>
          <w:sz w:val="20"/>
        </w:rPr>
        <w:t xml:space="preserve">Şartnamenin uygulanmasından doğacak her türlü anlaşmazlıklarda </w:t>
      </w:r>
      <w:r w:rsidR="0039565C">
        <w:rPr>
          <w:sz w:val="20"/>
        </w:rPr>
        <w:t>Karabük</w:t>
      </w:r>
      <w:r>
        <w:rPr>
          <w:sz w:val="20"/>
        </w:rPr>
        <w:t xml:space="preserve"> Mahkemeleri ve İcra Daireleri yetkilidir.</w:t>
      </w:r>
    </w:p>
    <w:p w:rsidR="00B52265" w:rsidRDefault="00B52265">
      <w:pPr>
        <w:pStyle w:val="GvdeMetni"/>
        <w:spacing w:before="0"/>
        <w:ind w:left="0"/>
      </w:pPr>
    </w:p>
    <w:p w:rsidR="00B52265" w:rsidRDefault="00B52265">
      <w:pPr>
        <w:pStyle w:val="GvdeMetni"/>
        <w:spacing w:before="123"/>
        <w:ind w:left="0"/>
      </w:pPr>
    </w:p>
    <w:p w:rsidR="00B52265" w:rsidRDefault="000D45EF">
      <w:pPr>
        <w:pStyle w:val="Balk1"/>
      </w:pPr>
      <w:r>
        <w:rPr>
          <w:spacing w:val="-2"/>
        </w:rPr>
        <w:t>EKLER:</w:t>
      </w:r>
    </w:p>
    <w:p w:rsidR="00B52265" w:rsidRDefault="000D45EF">
      <w:pPr>
        <w:pStyle w:val="GvdeMetni"/>
        <w:tabs>
          <w:tab w:val="left" w:pos="826"/>
        </w:tabs>
        <w:spacing w:before="117"/>
      </w:pPr>
      <w:r>
        <w:rPr>
          <w:spacing w:val="-2"/>
        </w:rPr>
        <w:t>Ek-</w:t>
      </w:r>
      <w:r>
        <w:rPr>
          <w:spacing w:val="-10"/>
        </w:rPr>
        <w:t>1</w:t>
      </w:r>
      <w:r>
        <w:tab/>
        <w:t>:</w:t>
      </w:r>
      <w:r>
        <w:rPr>
          <w:spacing w:val="-6"/>
        </w:rPr>
        <w:t xml:space="preserve"> </w:t>
      </w:r>
      <w:r>
        <w:t>Teklif</w:t>
      </w:r>
      <w:r>
        <w:rPr>
          <w:spacing w:val="-4"/>
        </w:rPr>
        <w:t xml:space="preserve"> </w:t>
      </w:r>
      <w:r>
        <w:t>Mektubu</w:t>
      </w:r>
      <w:r>
        <w:rPr>
          <w:spacing w:val="-6"/>
        </w:rPr>
        <w:t xml:space="preserve"> </w:t>
      </w:r>
      <w:r>
        <w:t>(1</w:t>
      </w:r>
      <w:r>
        <w:rPr>
          <w:spacing w:val="-5"/>
        </w:rPr>
        <w:t xml:space="preserve"> </w:t>
      </w:r>
      <w:r>
        <w:rPr>
          <w:spacing w:val="-2"/>
        </w:rPr>
        <w:t>sayfa)</w:t>
      </w:r>
    </w:p>
    <w:p w:rsidR="00B52265" w:rsidRDefault="000D45EF">
      <w:pPr>
        <w:pStyle w:val="GvdeMetni"/>
        <w:tabs>
          <w:tab w:val="left" w:pos="826"/>
        </w:tabs>
        <w:spacing w:before="115"/>
      </w:pPr>
      <w:r>
        <w:rPr>
          <w:spacing w:val="-2"/>
        </w:rPr>
        <w:t>Ek-</w:t>
      </w:r>
      <w:r>
        <w:rPr>
          <w:spacing w:val="-10"/>
        </w:rPr>
        <w:t>2</w:t>
      </w:r>
      <w:r>
        <w:tab/>
        <w:t>:</w:t>
      </w:r>
      <w:r>
        <w:rPr>
          <w:spacing w:val="-6"/>
        </w:rPr>
        <w:t xml:space="preserve"> </w:t>
      </w:r>
      <w:r>
        <w:t>Araç</w:t>
      </w:r>
      <w:r>
        <w:rPr>
          <w:spacing w:val="-4"/>
        </w:rPr>
        <w:t xml:space="preserve"> </w:t>
      </w:r>
      <w:r>
        <w:t>Görme</w:t>
      </w:r>
      <w:r>
        <w:rPr>
          <w:spacing w:val="-5"/>
        </w:rPr>
        <w:t xml:space="preserve"> </w:t>
      </w:r>
      <w:r>
        <w:t>Belgesi</w:t>
      </w:r>
      <w:r>
        <w:rPr>
          <w:spacing w:val="-4"/>
        </w:rPr>
        <w:t xml:space="preserve"> </w:t>
      </w:r>
      <w:r>
        <w:t>(1</w:t>
      </w:r>
      <w:r>
        <w:rPr>
          <w:spacing w:val="-6"/>
        </w:rPr>
        <w:t xml:space="preserve"> </w:t>
      </w:r>
      <w:r>
        <w:rPr>
          <w:spacing w:val="-2"/>
        </w:rPr>
        <w:t>sayfa)</w:t>
      </w:r>
    </w:p>
    <w:sectPr w:rsidR="00B52265">
      <w:headerReference w:type="default" r:id="rId8"/>
      <w:footerReference w:type="default" r:id="rId9"/>
      <w:pgSz w:w="11910" w:h="16840"/>
      <w:pgMar w:top="1860" w:right="1020" w:bottom="1320" w:left="1300" w:header="284" w:footer="108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77B" w:rsidRDefault="00A6377B">
      <w:r>
        <w:separator/>
      </w:r>
    </w:p>
  </w:endnote>
  <w:endnote w:type="continuationSeparator" w:id="0">
    <w:p w:rsidR="00A6377B" w:rsidRDefault="00A6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65" w:rsidRDefault="000D45EF">
    <w:pPr>
      <w:pStyle w:val="GvdeMetni"/>
      <w:spacing w:before="0" w:line="14" w:lineRule="auto"/>
      <w:ind w:left="0"/>
    </w:pPr>
    <w:r>
      <w:rPr>
        <w:noProof/>
        <w:lang w:eastAsia="tr-TR"/>
      </w:rPr>
      <mc:AlternateContent>
        <mc:Choice Requires="wps">
          <w:drawing>
            <wp:anchor distT="0" distB="0" distL="0" distR="0" simplePos="0" relativeHeight="251661312" behindDoc="1" locked="0" layoutInCell="1" allowOverlap="1">
              <wp:simplePos x="0" y="0"/>
              <wp:positionH relativeFrom="page">
                <wp:posOffset>1076325</wp:posOffset>
              </wp:positionH>
              <wp:positionV relativeFrom="page">
                <wp:posOffset>9857117</wp:posOffset>
              </wp:positionV>
              <wp:extent cx="5753100"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270"/>
                      </a:xfrm>
                      <a:custGeom>
                        <a:avLst/>
                        <a:gdLst/>
                        <a:ahLst/>
                        <a:cxnLst/>
                        <a:rect l="l" t="t" r="r" b="b"/>
                        <a:pathLst>
                          <a:path w="5753100">
                            <a:moveTo>
                              <a:pt x="5753100" y="0"/>
                            </a:moveTo>
                            <a:lnTo>
                              <a:pt x="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A0BFDA" id="Graphic 3" o:spid="_x0000_s1026" style="position:absolute;margin-left:84.75pt;margin-top:776.15pt;width:453pt;height:.1pt;z-index:-251655168;visibility:visible;mso-wrap-style:square;mso-wrap-distance-left:0;mso-wrap-distance-top:0;mso-wrap-distance-right:0;mso-wrap-distance-bottom:0;mso-position-horizontal:absolute;mso-position-horizontal-relative:page;mso-position-vertical:absolute;mso-position-vertical-relative:page;v-text-anchor:top" coordsize="5753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" path="m5753100,l,e" filled="f" strokeweight=".5pt">
              <v:path arrowok="t"/>
              <w10:wrap anchorx="page" anchory="page"/>
            </v:shape>
          </w:pict>
        </mc:Fallback>
      </mc:AlternateContent>
    </w:r>
    <w:r>
      <w:rPr>
        <w:noProof/>
        <w:lang w:eastAsia="tr-TR"/>
      </w:rPr>
      <mc:AlternateContent>
        <mc:Choice Requires="wps">
          <w:drawing>
            <wp:anchor distT="0" distB="0" distL="0" distR="0" simplePos="0" relativeHeight="251666432" behindDoc="1" locked="0" layoutInCell="1" allowOverlap="1">
              <wp:simplePos x="0" y="0"/>
              <wp:positionH relativeFrom="page">
                <wp:posOffset>6557518</wp:posOffset>
              </wp:positionH>
              <wp:positionV relativeFrom="page">
                <wp:posOffset>9899185</wp:posOffset>
              </wp:positionV>
              <wp:extent cx="296545" cy="16700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67005"/>
                      </a:xfrm>
                      <a:prstGeom prst="rect">
                        <a:avLst/>
                      </a:prstGeom>
                    </wps:spPr>
                    <wps:txbx>
                      <w:txbxContent>
                        <w:p w:rsidR="00B52265" w:rsidRDefault="000D45EF">
                          <w:pPr>
                            <w:pStyle w:val="GvdeMetni"/>
                            <w:spacing w:before="12"/>
                            <w:ind w:left="60"/>
                          </w:pPr>
                          <w:r>
                            <w:fldChar w:fldCharType="begin"/>
                          </w:r>
                          <w:r>
                            <w:instrText xml:space="preserve"> PAGE </w:instrText>
                          </w:r>
                          <w:r>
                            <w:fldChar w:fldCharType="separate"/>
                          </w:r>
                          <w:r w:rsidR="008B6F47">
                            <w:rPr>
                              <w:noProof/>
                            </w:rPr>
                            <w:t>4</w:t>
                          </w:r>
                          <w:r>
                            <w:fldChar w:fldCharType="end"/>
                          </w:r>
                          <w:r>
                            <w:rPr>
                              <w:spacing w:val="-2"/>
                            </w:rPr>
                            <w:t xml:space="preserve"> </w:t>
                          </w:r>
                          <w:r>
                            <w:t>/</w:t>
                          </w:r>
                          <w:r>
                            <w:rPr>
                              <w:spacing w:val="-2"/>
                            </w:rPr>
                            <w:t xml:space="preserve"> </w:t>
                          </w:r>
                          <w:r>
                            <w:rPr>
                              <w:spacing w:val="-10"/>
                            </w:rPr>
                            <w:fldChar w:fldCharType="begin"/>
                          </w:r>
                          <w:r>
                            <w:rPr>
                              <w:spacing w:val="-10"/>
                            </w:rPr>
                            <w:instrText xml:space="preserve"> NUMPAGES </w:instrText>
                          </w:r>
                          <w:r>
                            <w:rPr>
                              <w:spacing w:val="-10"/>
                            </w:rPr>
                            <w:fldChar w:fldCharType="separate"/>
                          </w:r>
                          <w:r w:rsidR="008B6F47">
                            <w:rPr>
                              <w:noProof/>
                              <w:spacing w:val="-10"/>
                            </w:rPr>
                            <w:t>4</w:t>
                          </w:r>
                          <w:r>
                            <w:rPr>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7" type="#_x0000_t202" style="position:absolute;margin-left:516.35pt;margin-top:779.45pt;width:23.35pt;height:13.1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" filled="f" stroked="f">
              <v:path arrowok="t"/>
              <v:textbox inset="0,0,0,0">
                <w:txbxContent>
                  <w:p w:rsidR="00B52265" w:rsidRDefault="000D45EF">
                    <w:pPr>
                      <w:pStyle w:val="GvdeMetni"/>
                      <w:spacing w:before="12"/>
                      <w:ind w:left="60"/>
                    </w:pPr>
                    <w:r>
                      <w:fldChar w:fldCharType="begin"/>
                    </w:r>
                    <w:r>
                      <w:instrText xml:space="preserve"> PAGE </w:instrText>
                    </w:r>
                    <w:r>
                      <w:fldChar w:fldCharType="separate"/>
                    </w:r>
                    <w:r w:rsidR="008B6F47">
                      <w:rPr>
                        <w:noProof/>
                      </w:rPr>
                      <w:t>4</w:t>
                    </w:r>
                    <w:r>
                      <w:fldChar w:fldCharType="end"/>
                    </w:r>
                    <w:r>
                      <w:rPr>
                        <w:spacing w:val="-2"/>
                      </w:rPr>
                      <w:t xml:space="preserve"> </w:t>
                    </w:r>
                    <w:r>
                      <w:t>/</w:t>
                    </w:r>
                    <w:r>
                      <w:rPr>
                        <w:spacing w:val="-2"/>
                      </w:rPr>
                      <w:t xml:space="preserve"> </w:t>
                    </w:r>
                    <w:r>
                      <w:rPr>
                        <w:spacing w:val="-10"/>
                      </w:rPr>
                      <w:fldChar w:fldCharType="begin"/>
                    </w:r>
                    <w:r>
                      <w:rPr>
                        <w:spacing w:val="-10"/>
                      </w:rPr>
                      <w:instrText xml:space="preserve"> NUMPAGES </w:instrText>
                    </w:r>
                    <w:r>
                      <w:rPr>
                        <w:spacing w:val="-10"/>
                      </w:rPr>
                      <w:fldChar w:fldCharType="separate"/>
                    </w:r>
                    <w:r w:rsidR="008B6F47">
                      <w:rPr>
                        <w:noProof/>
                        <w:spacing w:val="-10"/>
                      </w:rPr>
                      <w:t>4</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77B" w:rsidRDefault="00A6377B">
      <w:r>
        <w:separator/>
      </w:r>
    </w:p>
  </w:footnote>
  <w:footnote w:type="continuationSeparator" w:id="0">
    <w:p w:rsidR="00A6377B" w:rsidRDefault="00A637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50B" w:rsidRDefault="0051050B">
    <w:pPr>
      <w:pStyle w:val="GvdeMetni"/>
      <w:spacing w:before="0" w:line="14" w:lineRule="auto"/>
      <w:ind w:left="0"/>
    </w:pPr>
    <w:r>
      <w:rPr>
        <w:noProof/>
        <w:lang w:eastAsia="tr-TR"/>
      </w:rPr>
      <w:drawing>
        <wp:anchor distT="0" distB="0" distL="114300" distR="114300" simplePos="0" relativeHeight="251657216" behindDoc="1" locked="0" layoutInCell="1" allowOverlap="1" wp14:anchorId="6277BDE1" wp14:editId="26BC47C4">
          <wp:simplePos x="0" y="0"/>
          <wp:positionH relativeFrom="column">
            <wp:posOffset>2584450</wp:posOffset>
          </wp:positionH>
          <wp:positionV relativeFrom="paragraph">
            <wp:posOffset>8890</wp:posOffset>
          </wp:positionV>
          <wp:extent cx="919869" cy="504825"/>
          <wp:effectExtent l="0" t="0" r="0" b="0"/>
          <wp:wrapTight wrapText="bothSides">
            <wp:wrapPolygon edited="0">
              <wp:start x="0" y="0"/>
              <wp:lineTo x="0" y="20377"/>
              <wp:lineTo x="21033" y="20377"/>
              <wp:lineTo x="2103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o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9869" cy="504825"/>
                  </a:xfrm>
                  <a:prstGeom prst="rect">
                    <a:avLst/>
                  </a:prstGeom>
                </pic:spPr>
              </pic:pic>
            </a:graphicData>
          </a:graphic>
        </wp:anchor>
      </w:drawing>
    </w:r>
  </w:p>
  <w:p w:rsidR="00B52265" w:rsidRDefault="0051050B">
    <w:pPr>
      <w:pStyle w:val="GvdeMetni"/>
      <w:spacing w:before="0" w:line="14" w:lineRule="auto"/>
      <w:ind w:left="0"/>
    </w:pPr>
    <w:r>
      <w:rPr>
        <w:noProof/>
        <w:lang w:eastAsia="tr-TR"/>
      </w:rPr>
      <mc:AlternateContent>
        <mc:Choice Requires="wps">
          <w:drawing>
            <wp:anchor distT="0" distB="0" distL="0" distR="0" simplePos="0" relativeHeight="251652096" behindDoc="1" locked="0" layoutInCell="1" allowOverlap="1" wp14:anchorId="1ADF231A" wp14:editId="7D525C95">
              <wp:simplePos x="0" y="0"/>
              <wp:positionH relativeFrom="page">
                <wp:posOffset>2381250</wp:posOffset>
              </wp:positionH>
              <wp:positionV relativeFrom="page">
                <wp:posOffset>781050</wp:posOffset>
              </wp:positionV>
              <wp:extent cx="2800350" cy="39560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395605"/>
                      </a:xfrm>
                      <a:prstGeom prst="rect">
                        <a:avLst/>
                      </a:prstGeom>
                    </wps:spPr>
                    <wps:txbx>
                      <w:txbxContent>
                        <w:p w:rsidR="0051050B" w:rsidRPr="0051050B" w:rsidRDefault="0051050B" w:rsidP="0051050B">
                          <w:pPr>
                            <w:spacing w:before="12"/>
                            <w:ind w:left="20"/>
                            <w:jc w:val="center"/>
                            <w:rPr>
                              <w:rFonts w:ascii="Times New Roman" w:hAnsi="Times New Roman" w:cs="Times New Roman"/>
                              <w:b/>
                            </w:rPr>
                          </w:pPr>
                          <w:r w:rsidRPr="0051050B">
                            <w:rPr>
                              <w:rFonts w:ascii="Times New Roman" w:hAnsi="Times New Roman" w:cs="Times New Roman"/>
                              <w:b/>
                            </w:rPr>
                            <w:t>KARABÜK TİCARET VE SANAYİ ODASI</w:t>
                          </w:r>
                        </w:p>
                        <w:p w:rsidR="00B52265" w:rsidRPr="0051050B" w:rsidRDefault="000D45EF" w:rsidP="0051050B">
                          <w:pPr>
                            <w:spacing w:before="12"/>
                            <w:ind w:left="20"/>
                            <w:jc w:val="center"/>
                            <w:rPr>
                              <w:rFonts w:ascii="Times New Roman" w:hAnsi="Times New Roman" w:cs="Times New Roman"/>
                              <w:b/>
                            </w:rPr>
                          </w:pPr>
                          <w:r w:rsidRPr="0051050B">
                            <w:rPr>
                              <w:rFonts w:ascii="Times New Roman" w:hAnsi="Times New Roman" w:cs="Times New Roman"/>
                              <w:b/>
                            </w:rPr>
                            <w:t>ARAÇ</w:t>
                          </w:r>
                          <w:r w:rsidRPr="0051050B">
                            <w:rPr>
                              <w:rFonts w:ascii="Times New Roman" w:hAnsi="Times New Roman" w:cs="Times New Roman"/>
                              <w:b/>
                              <w:spacing w:val="-5"/>
                            </w:rPr>
                            <w:t xml:space="preserve"> </w:t>
                          </w:r>
                          <w:r w:rsidRPr="0051050B">
                            <w:rPr>
                              <w:rFonts w:ascii="Times New Roman" w:hAnsi="Times New Roman" w:cs="Times New Roman"/>
                              <w:b/>
                            </w:rPr>
                            <w:t>SATIŞ</w:t>
                          </w:r>
                          <w:r w:rsidRPr="0051050B">
                            <w:rPr>
                              <w:rFonts w:ascii="Times New Roman" w:hAnsi="Times New Roman" w:cs="Times New Roman"/>
                              <w:b/>
                              <w:spacing w:val="-7"/>
                            </w:rPr>
                            <w:t xml:space="preserve"> </w:t>
                          </w:r>
                          <w:r w:rsidRPr="0051050B">
                            <w:rPr>
                              <w:rFonts w:ascii="Times New Roman" w:hAnsi="Times New Roman" w:cs="Times New Roman"/>
                              <w:b/>
                              <w:spacing w:val="-2"/>
                            </w:rPr>
                            <w:t>ŞARTNAMESİ</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ADF231A" id="_x0000_t202" coordsize="21600,21600" o:spt="202" path="m,l,21600r21600,l21600,xe">
              <v:stroke joinstyle="miter"/>
              <v:path gradientshapeok="t" o:connecttype="rect"/>
            </v:shapetype>
            <v:shape id="Textbox 2" o:spid="_x0000_s1026" type="#_x0000_t202" style="position:absolute;margin-left:187.5pt;margin-top:61.5pt;width:220.5pt;height:31.1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" filled="f" stroked="f">
              <v:path arrowok="t"/>
              <v:textbox inset="0,0,0,0">
                <w:txbxContent>
                  <w:p w:rsidR="0051050B" w:rsidRPr="0051050B" w:rsidRDefault="0051050B" w:rsidP="0051050B">
                    <w:pPr>
                      <w:spacing w:before="12"/>
                      <w:ind w:left="20"/>
                      <w:jc w:val="center"/>
                      <w:rPr>
                        <w:rFonts w:ascii="Times New Roman" w:hAnsi="Times New Roman" w:cs="Times New Roman"/>
                        <w:b/>
                      </w:rPr>
                    </w:pPr>
                    <w:r w:rsidRPr="0051050B">
                      <w:rPr>
                        <w:rFonts w:ascii="Times New Roman" w:hAnsi="Times New Roman" w:cs="Times New Roman"/>
                        <w:b/>
                      </w:rPr>
                      <w:t>KARABÜK TİCARET VE SANAYİ ODASI</w:t>
                    </w:r>
                  </w:p>
                  <w:p w:rsidR="00B52265" w:rsidRPr="0051050B" w:rsidRDefault="000D45EF" w:rsidP="0051050B">
                    <w:pPr>
                      <w:spacing w:before="12"/>
                      <w:ind w:left="20"/>
                      <w:jc w:val="center"/>
                      <w:rPr>
                        <w:rFonts w:ascii="Times New Roman" w:hAnsi="Times New Roman" w:cs="Times New Roman"/>
                        <w:b/>
                      </w:rPr>
                    </w:pPr>
                    <w:r w:rsidRPr="0051050B">
                      <w:rPr>
                        <w:rFonts w:ascii="Times New Roman" w:hAnsi="Times New Roman" w:cs="Times New Roman"/>
                        <w:b/>
                      </w:rPr>
                      <w:t>ARAÇ</w:t>
                    </w:r>
                    <w:r w:rsidRPr="0051050B">
                      <w:rPr>
                        <w:rFonts w:ascii="Times New Roman" w:hAnsi="Times New Roman" w:cs="Times New Roman"/>
                        <w:b/>
                        <w:spacing w:val="-5"/>
                      </w:rPr>
                      <w:t xml:space="preserve"> </w:t>
                    </w:r>
                    <w:r w:rsidRPr="0051050B">
                      <w:rPr>
                        <w:rFonts w:ascii="Times New Roman" w:hAnsi="Times New Roman" w:cs="Times New Roman"/>
                        <w:b/>
                      </w:rPr>
                      <w:t>SATIŞ</w:t>
                    </w:r>
                    <w:r w:rsidRPr="0051050B">
                      <w:rPr>
                        <w:rFonts w:ascii="Times New Roman" w:hAnsi="Times New Roman" w:cs="Times New Roman"/>
                        <w:b/>
                        <w:spacing w:val="-7"/>
                      </w:rPr>
                      <w:t xml:space="preserve"> </w:t>
                    </w:r>
                    <w:r w:rsidRPr="0051050B">
                      <w:rPr>
                        <w:rFonts w:ascii="Times New Roman" w:hAnsi="Times New Roman" w:cs="Times New Roman"/>
                        <w:b/>
                        <w:spacing w:val="-2"/>
                      </w:rPr>
                      <w:t>ŞARTNAMESİ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676E"/>
    <w:multiLevelType w:val="multilevel"/>
    <w:tmpl w:val="1D72F4EA"/>
    <w:lvl w:ilvl="0">
      <w:start w:val="13"/>
      <w:numFmt w:val="decimal"/>
      <w:lvlText w:val="%1"/>
      <w:lvlJc w:val="left"/>
      <w:pPr>
        <w:ind w:left="118" w:hanging="500"/>
        <w:jc w:val="left"/>
      </w:pPr>
      <w:rPr>
        <w:rFonts w:hint="default"/>
        <w:lang w:val="tr-TR" w:eastAsia="en-US" w:bidi="ar-SA"/>
      </w:rPr>
    </w:lvl>
    <w:lvl w:ilvl="1">
      <w:start w:val="1"/>
      <w:numFmt w:val="decimal"/>
      <w:lvlText w:val="%1.%2."/>
      <w:lvlJc w:val="left"/>
      <w:pPr>
        <w:ind w:left="118" w:hanging="500"/>
        <w:jc w:val="left"/>
      </w:pPr>
      <w:rPr>
        <w:rFonts w:ascii="Arial" w:eastAsia="Arial" w:hAnsi="Arial" w:cs="Arial" w:hint="default"/>
        <w:b/>
        <w:bCs/>
        <w:i w:val="0"/>
        <w:iCs w:val="0"/>
        <w:spacing w:val="-1"/>
        <w:w w:val="99"/>
        <w:sz w:val="20"/>
        <w:szCs w:val="20"/>
        <w:lang w:val="tr-TR" w:eastAsia="en-US" w:bidi="ar-SA"/>
      </w:rPr>
    </w:lvl>
    <w:lvl w:ilvl="2">
      <w:numFmt w:val="bullet"/>
      <w:lvlText w:val="•"/>
      <w:lvlJc w:val="left"/>
      <w:pPr>
        <w:ind w:left="2013" w:hanging="500"/>
      </w:pPr>
      <w:rPr>
        <w:rFonts w:hint="default"/>
        <w:lang w:val="tr-TR" w:eastAsia="en-US" w:bidi="ar-SA"/>
      </w:rPr>
    </w:lvl>
    <w:lvl w:ilvl="3">
      <w:numFmt w:val="bullet"/>
      <w:lvlText w:val="•"/>
      <w:lvlJc w:val="left"/>
      <w:pPr>
        <w:ind w:left="2959" w:hanging="500"/>
      </w:pPr>
      <w:rPr>
        <w:rFonts w:hint="default"/>
        <w:lang w:val="tr-TR" w:eastAsia="en-US" w:bidi="ar-SA"/>
      </w:rPr>
    </w:lvl>
    <w:lvl w:ilvl="4">
      <w:numFmt w:val="bullet"/>
      <w:lvlText w:val="•"/>
      <w:lvlJc w:val="left"/>
      <w:pPr>
        <w:ind w:left="3906" w:hanging="500"/>
      </w:pPr>
      <w:rPr>
        <w:rFonts w:hint="default"/>
        <w:lang w:val="tr-TR" w:eastAsia="en-US" w:bidi="ar-SA"/>
      </w:rPr>
    </w:lvl>
    <w:lvl w:ilvl="5">
      <w:numFmt w:val="bullet"/>
      <w:lvlText w:val="•"/>
      <w:lvlJc w:val="left"/>
      <w:pPr>
        <w:ind w:left="4853" w:hanging="500"/>
      </w:pPr>
      <w:rPr>
        <w:rFonts w:hint="default"/>
        <w:lang w:val="tr-TR" w:eastAsia="en-US" w:bidi="ar-SA"/>
      </w:rPr>
    </w:lvl>
    <w:lvl w:ilvl="6">
      <w:numFmt w:val="bullet"/>
      <w:lvlText w:val="•"/>
      <w:lvlJc w:val="left"/>
      <w:pPr>
        <w:ind w:left="5799" w:hanging="500"/>
      </w:pPr>
      <w:rPr>
        <w:rFonts w:hint="default"/>
        <w:lang w:val="tr-TR" w:eastAsia="en-US" w:bidi="ar-SA"/>
      </w:rPr>
    </w:lvl>
    <w:lvl w:ilvl="7">
      <w:numFmt w:val="bullet"/>
      <w:lvlText w:val="•"/>
      <w:lvlJc w:val="left"/>
      <w:pPr>
        <w:ind w:left="6746" w:hanging="500"/>
      </w:pPr>
      <w:rPr>
        <w:rFonts w:hint="default"/>
        <w:lang w:val="tr-TR" w:eastAsia="en-US" w:bidi="ar-SA"/>
      </w:rPr>
    </w:lvl>
    <w:lvl w:ilvl="8">
      <w:numFmt w:val="bullet"/>
      <w:lvlText w:val="•"/>
      <w:lvlJc w:val="left"/>
      <w:pPr>
        <w:ind w:left="7693" w:hanging="500"/>
      </w:pPr>
      <w:rPr>
        <w:rFonts w:hint="default"/>
        <w:lang w:val="tr-TR" w:eastAsia="en-US" w:bidi="ar-SA"/>
      </w:rPr>
    </w:lvl>
  </w:abstractNum>
  <w:abstractNum w:abstractNumId="1" w15:restartNumberingAfterBreak="0">
    <w:nsid w:val="0C51444B"/>
    <w:multiLevelType w:val="multilevel"/>
    <w:tmpl w:val="72629BD0"/>
    <w:lvl w:ilvl="0">
      <w:start w:val="12"/>
      <w:numFmt w:val="decimal"/>
      <w:lvlText w:val="%1"/>
      <w:lvlJc w:val="left"/>
      <w:pPr>
        <w:ind w:left="118" w:hanging="500"/>
        <w:jc w:val="left"/>
      </w:pPr>
      <w:rPr>
        <w:rFonts w:hint="default"/>
        <w:lang w:val="tr-TR" w:eastAsia="en-US" w:bidi="ar-SA"/>
      </w:rPr>
    </w:lvl>
    <w:lvl w:ilvl="1">
      <w:start w:val="1"/>
      <w:numFmt w:val="decimal"/>
      <w:lvlText w:val="%1.%2."/>
      <w:lvlJc w:val="left"/>
      <w:pPr>
        <w:ind w:left="118" w:hanging="500"/>
        <w:jc w:val="left"/>
      </w:pPr>
      <w:rPr>
        <w:rFonts w:ascii="Arial" w:eastAsia="Arial" w:hAnsi="Arial" w:cs="Arial" w:hint="default"/>
        <w:b/>
        <w:bCs/>
        <w:i w:val="0"/>
        <w:iCs w:val="0"/>
        <w:spacing w:val="-1"/>
        <w:w w:val="99"/>
        <w:sz w:val="20"/>
        <w:szCs w:val="20"/>
        <w:lang w:val="tr-TR" w:eastAsia="en-US" w:bidi="ar-SA"/>
      </w:rPr>
    </w:lvl>
    <w:lvl w:ilvl="2">
      <w:numFmt w:val="bullet"/>
      <w:lvlText w:val="•"/>
      <w:lvlJc w:val="left"/>
      <w:pPr>
        <w:ind w:left="2013" w:hanging="500"/>
      </w:pPr>
      <w:rPr>
        <w:rFonts w:hint="default"/>
        <w:lang w:val="tr-TR" w:eastAsia="en-US" w:bidi="ar-SA"/>
      </w:rPr>
    </w:lvl>
    <w:lvl w:ilvl="3">
      <w:numFmt w:val="bullet"/>
      <w:lvlText w:val="•"/>
      <w:lvlJc w:val="left"/>
      <w:pPr>
        <w:ind w:left="2959" w:hanging="500"/>
      </w:pPr>
      <w:rPr>
        <w:rFonts w:hint="default"/>
        <w:lang w:val="tr-TR" w:eastAsia="en-US" w:bidi="ar-SA"/>
      </w:rPr>
    </w:lvl>
    <w:lvl w:ilvl="4">
      <w:numFmt w:val="bullet"/>
      <w:lvlText w:val="•"/>
      <w:lvlJc w:val="left"/>
      <w:pPr>
        <w:ind w:left="3906" w:hanging="500"/>
      </w:pPr>
      <w:rPr>
        <w:rFonts w:hint="default"/>
        <w:lang w:val="tr-TR" w:eastAsia="en-US" w:bidi="ar-SA"/>
      </w:rPr>
    </w:lvl>
    <w:lvl w:ilvl="5">
      <w:numFmt w:val="bullet"/>
      <w:lvlText w:val="•"/>
      <w:lvlJc w:val="left"/>
      <w:pPr>
        <w:ind w:left="4853" w:hanging="500"/>
      </w:pPr>
      <w:rPr>
        <w:rFonts w:hint="default"/>
        <w:lang w:val="tr-TR" w:eastAsia="en-US" w:bidi="ar-SA"/>
      </w:rPr>
    </w:lvl>
    <w:lvl w:ilvl="6">
      <w:numFmt w:val="bullet"/>
      <w:lvlText w:val="•"/>
      <w:lvlJc w:val="left"/>
      <w:pPr>
        <w:ind w:left="5799" w:hanging="500"/>
      </w:pPr>
      <w:rPr>
        <w:rFonts w:hint="default"/>
        <w:lang w:val="tr-TR" w:eastAsia="en-US" w:bidi="ar-SA"/>
      </w:rPr>
    </w:lvl>
    <w:lvl w:ilvl="7">
      <w:numFmt w:val="bullet"/>
      <w:lvlText w:val="•"/>
      <w:lvlJc w:val="left"/>
      <w:pPr>
        <w:ind w:left="6746" w:hanging="500"/>
      </w:pPr>
      <w:rPr>
        <w:rFonts w:hint="default"/>
        <w:lang w:val="tr-TR" w:eastAsia="en-US" w:bidi="ar-SA"/>
      </w:rPr>
    </w:lvl>
    <w:lvl w:ilvl="8">
      <w:numFmt w:val="bullet"/>
      <w:lvlText w:val="•"/>
      <w:lvlJc w:val="left"/>
      <w:pPr>
        <w:ind w:left="7693" w:hanging="500"/>
      </w:pPr>
      <w:rPr>
        <w:rFonts w:hint="default"/>
        <w:lang w:val="tr-TR" w:eastAsia="en-US" w:bidi="ar-SA"/>
      </w:rPr>
    </w:lvl>
  </w:abstractNum>
  <w:abstractNum w:abstractNumId="2" w15:restartNumberingAfterBreak="0">
    <w:nsid w:val="2B3F4FD9"/>
    <w:multiLevelType w:val="multilevel"/>
    <w:tmpl w:val="26F6326C"/>
    <w:lvl w:ilvl="0">
      <w:start w:val="11"/>
      <w:numFmt w:val="decimal"/>
      <w:lvlText w:val="%1"/>
      <w:lvlJc w:val="left"/>
      <w:pPr>
        <w:ind w:left="618" w:hanging="500"/>
        <w:jc w:val="left"/>
      </w:pPr>
      <w:rPr>
        <w:rFonts w:hint="default"/>
        <w:lang w:val="tr-TR" w:eastAsia="en-US" w:bidi="ar-SA"/>
      </w:rPr>
    </w:lvl>
    <w:lvl w:ilvl="1">
      <w:start w:val="1"/>
      <w:numFmt w:val="decimal"/>
      <w:lvlText w:val="%1.%2."/>
      <w:lvlJc w:val="left"/>
      <w:pPr>
        <w:ind w:left="618" w:hanging="500"/>
        <w:jc w:val="left"/>
      </w:pPr>
      <w:rPr>
        <w:rFonts w:ascii="Arial" w:eastAsia="Arial" w:hAnsi="Arial" w:cs="Arial" w:hint="default"/>
        <w:b/>
        <w:bCs/>
        <w:i w:val="0"/>
        <w:iCs w:val="0"/>
        <w:spacing w:val="-1"/>
        <w:w w:val="99"/>
        <w:sz w:val="20"/>
        <w:szCs w:val="20"/>
        <w:lang w:val="tr-TR" w:eastAsia="en-US" w:bidi="ar-SA"/>
      </w:rPr>
    </w:lvl>
    <w:lvl w:ilvl="2">
      <w:start w:val="1"/>
      <w:numFmt w:val="decimal"/>
      <w:lvlText w:val="%1.%2.%3."/>
      <w:lvlJc w:val="left"/>
      <w:pPr>
        <w:ind w:left="546" w:hanging="665"/>
        <w:jc w:val="left"/>
      </w:pPr>
      <w:rPr>
        <w:rFonts w:ascii="Arial" w:eastAsia="Arial" w:hAnsi="Arial" w:cs="Arial" w:hint="default"/>
        <w:b/>
        <w:bCs/>
        <w:i w:val="0"/>
        <w:iCs w:val="0"/>
        <w:spacing w:val="-1"/>
        <w:w w:val="99"/>
        <w:sz w:val="20"/>
        <w:szCs w:val="20"/>
        <w:lang w:val="tr-TR" w:eastAsia="en-US" w:bidi="ar-SA"/>
      </w:rPr>
    </w:lvl>
    <w:lvl w:ilvl="3">
      <w:numFmt w:val="bullet"/>
      <w:lvlText w:val="•"/>
      <w:lvlJc w:val="left"/>
      <w:pPr>
        <w:ind w:left="2612" w:hanging="665"/>
      </w:pPr>
      <w:rPr>
        <w:rFonts w:hint="default"/>
        <w:lang w:val="tr-TR" w:eastAsia="en-US" w:bidi="ar-SA"/>
      </w:rPr>
    </w:lvl>
    <w:lvl w:ilvl="4">
      <w:numFmt w:val="bullet"/>
      <w:lvlText w:val="•"/>
      <w:lvlJc w:val="left"/>
      <w:pPr>
        <w:ind w:left="3608" w:hanging="665"/>
      </w:pPr>
      <w:rPr>
        <w:rFonts w:hint="default"/>
        <w:lang w:val="tr-TR" w:eastAsia="en-US" w:bidi="ar-SA"/>
      </w:rPr>
    </w:lvl>
    <w:lvl w:ilvl="5">
      <w:numFmt w:val="bullet"/>
      <w:lvlText w:val="•"/>
      <w:lvlJc w:val="left"/>
      <w:pPr>
        <w:ind w:left="4605" w:hanging="665"/>
      </w:pPr>
      <w:rPr>
        <w:rFonts w:hint="default"/>
        <w:lang w:val="tr-TR" w:eastAsia="en-US" w:bidi="ar-SA"/>
      </w:rPr>
    </w:lvl>
    <w:lvl w:ilvl="6">
      <w:numFmt w:val="bullet"/>
      <w:lvlText w:val="•"/>
      <w:lvlJc w:val="left"/>
      <w:pPr>
        <w:ind w:left="5601" w:hanging="665"/>
      </w:pPr>
      <w:rPr>
        <w:rFonts w:hint="default"/>
        <w:lang w:val="tr-TR" w:eastAsia="en-US" w:bidi="ar-SA"/>
      </w:rPr>
    </w:lvl>
    <w:lvl w:ilvl="7">
      <w:numFmt w:val="bullet"/>
      <w:lvlText w:val="•"/>
      <w:lvlJc w:val="left"/>
      <w:pPr>
        <w:ind w:left="6597" w:hanging="665"/>
      </w:pPr>
      <w:rPr>
        <w:rFonts w:hint="default"/>
        <w:lang w:val="tr-TR" w:eastAsia="en-US" w:bidi="ar-SA"/>
      </w:rPr>
    </w:lvl>
    <w:lvl w:ilvl="8">
      <w:numFmt w:val="bullet"/>
      <w:lvlText w:val="•"/>
      <w:lvlJc w:val="left"/>
      <w:pPr>
        <w:ind w:left="7593" w:hanging="665"/>
      </w:pPr>
      <w:rPr>
        <w:rFonts w:hint="default"/>
        <w:lang w:val="tr-TR" w:eastAsia="en-US" w:bidi="ar-SA"/>
      </w:rPr>
    </w:lvl>
  </w:abstractNum>
  <w:abstractNum w:abstractNumId="3" w15:restartNumberingAfterBreak="0">
    <w:nsid w:val="2B617576"/>
    <w:multiLevelType w:val="multilevel"/>
    <w:tmpl w:val="E738EEB8"/>
    <w:lvl w:ilvl="0">
      <w:start w:val="7"/>
      <w:numFmt w:val="decimal"/>
      <w:lvlText w:val="%1"/>
      <w:lvlJc w:val="left"/>
      <w:pPr>
        <w:ind w:left="507" w:hanging="389"/>
        <w:jc w:val="left"/>
      </w:pPr>
      <w:rPr>
        <w:rFonts w:hint="default"/>
        <w:lang w:val="tr-TR" w:eastAsia="en-US" w:bidi="ar-SA"/>
      </w:rPr>
    </w:lvl>
    <w:lvl w:ilvl="1">
      <w:start w:val="1"/>
      <w:numFmt w:val="decimal"/>
      <w:lvlText w:val="%1.%2."/>
      <w:lvlJc w:val="left"/>
      <w:pPr>
        <w:ind w:left="507" w:hanging="389"/>
        <w:jc w:val="right"/>
      </w:pPr>
      <w:rPr>
        <w:rFonts w:ascii="Arial" w:eastAsia="Arial" w:hAnsi="Arial" w:cs="Arial" w:hint="default"/>
        <w:b/>
        <w:bCs/>
        <w:i w:val="0"/>
        <w:iCs w:val="0"/>
        <w:spacing w:val="-1"/>
        <w:w w:val="99"/>
        <w:sz w:val="20"/>
        <w:szCs w:val="20"/>
        <w:lang w:val="tr-TR" w:eastAsia="en-US" w:bidi="ar-SA"/>
      </w:rPr>
    </w:lvl>
    <w:lvl w:ilvl="2">
      <w:start w:val="1"/>
      <w:numFmt w:val="decimal"/>
      <w:lvlText w:val="%1.%2.%3."/>
      <w:lvlJc w:val="left"/>
      <w:pPr>
        <w:ind w:left="1100" w:hanging="555"/>
        <w:jc w:val="left"/>
      </w:pPr>
      <w:rPr>
        <w:rFonts w:ascii="Arial" w:eastAsia="Arial" w:hAnsi="Arial" w:cs="Arial" w:hint="default"/>
        <w:b/>
        <w:bCs/>
        <w:i w:val="0"/>
        <w:iCs w:val="0"/>
        <w:spacing w:val="-1"/>
        <w:w w:val="99"/>
        <w:sz w:val="20"/>
        <w:szCs w:val="20"/>
        <w:lang w:val="tr-TR" w:eastAsia="en-US" w:bidi="ar-SA"/>
      </w:rPr>
    </w:lvl>
    <w:lvl w:ilvl="3">
      <w:numFmt w:val="bullet"/>
      <w:lvlText w:val="•"/>
      <w:lvlJc w:val="left"/>
      <w:pPr>
        <w:ind w:left="2985" w:hanging="555"/>
      </w:pPr>
      <w:rPr>
        <w:rFonts w:hint="default"/>
        <w:lang w:val="tr-TR" w:eastAsia="en-US" w:bidi="ar-SA"/>
      </w:rPr>
    </w:lvl>
    <w:lvl w:ilvl="4">
      <w:numFmt w:val="bullet"/>
      <w:lvlText w:val="•"/>
      <w:lvlJc w:val="left"/>
      <w:pPr>
        <w:ind w:left="3928" w:hanging="555"/>
      </w:pPr>
      <w:rPr>
        <w:rFonts w:hint="default"/>
        <w:lang w:val="tr-TR" w:eastAsia="en-US" w:bidi="ar-SA"/>
      </w:rPr>
    </w:lvl>
    <w:lvl w:ilvl="5">
      <w:numFmt w:val="bullet"/>
      <w:lvlText w:val="•"/>
      <w:lvlJc w:val="left"/>
      <w:pPr>
        <w:ind w:left="4871" w:hanging="555"/>
      </w:pPr>
      <w:rPr>
        <w:rFonts w:hint="default"/>
        <w:lang w:val="tr-TR" w:eastAsia="en-US" w:bidi="ar-SA"/>
      </w:rPr>
    </w:lvl>
    <w:lvl w:ilvl="6">
      <w:numFmt w:val="bullet"/>
      <w:lvlText w:val="•"/>
      <w:lvlJc w:val="left"/>
      <w:pPr>
        <w:ind w:left="5814" w:hanging="555"/>
      </w:pPr>
      <w:rPr>
        <w:rFonts w:hint="default"/>
        <w:lang w:val="tr-TR" w:eastAsia="en-US" w:bidi="ar-SA"/>
      </w:rPr>
    </w:lvl>
    <w:lvl w:ilvl="7">
      <w:numFmt w:val="bullet"/>
      <w:lvlText w:val="•"/>
      <w:lvlJc w:val="left"/>
      <w:pPr>
        <w:ind w:left="6757" w:hanging="555"/>
      </w:pPr>
      <w:rPr>
        <w:rFonts w:hint="default"/>
        <w:lang w:val="tr-TR" w:eastAsia="en-US" w:bidi="ar-SA"/>
      </w:rPr>
    </w:lvl>
    <w:lvl w:ilvl="8">
      <w:numFmt w:val="bullet"/>
      <w:lvlText w:val="•"/>
      <w:lvlJc w:val="left"/>
      <w:pPr>
        <w:ind w:left="7700" w:hanging="555"/>
      </w:pPr>
      <w:rPr>
        <w:rFonts w:hint="default"/>
        <w:lang w:val="tr-TR" w:eastAsia="en-US" w:bidi="ar-SA"/>
      </w:rPr>
    </w:lvl>
  </w:abstractNum>
  <w:abstractNum w:abstractNumId="4" w15:restartNumberingAfterBreak="0">
    <w:nsid w:val="32C5700D"/>
    <w:multiLevelType w:val="multilevel"/>
    <w:tmpl w:val="BD6439EC"/>
    <w:lvl w:ilvl="0">
      <w:start w:val="14"/>
      <w:numFmt w:val="decimal"/>
      <w:lvlText w:val="%1"/>
      <w:lvlJc w:val="left"/>
      <w:pPr>
        <w:ind w:left="118" w:hanging="500"/>
        <w:jc w:val="left"/>
      </w:pPr>
      <w:rPr>
        <w:rFonts w:hint="default"/>
        <w:lang w:val="tr-TR" w:eastAsia="en-US" w:bidi="ar-SA"/>
      </w:rPr>
    </w:lvl>
    <w:lvl w:ilvl="1">
      <w:start w:val="1"/>
      <w:numFmt w:val="decimal"/>
      <w:lvlText w:val="%1.%2."/>
      <w:lvlJc w:val="left"/>
      <w:pPr>
        <w:ind w:left="118" w:hanging="500"/>
        <w:jc w:val="left"/>
      </w:pPr>
      <w:rPr>
        <w:rFonts w:ascii="Arial" w:eastAsia="Arial" w:hAnsi="Arial" w:cs="Arial" w:hint="default"/>
        <w:b/>
        <w:bCs/>
        <w:i w:val="0"/>
        <w:iCs w:val="0"/>
        <w:spacing w:val="-1"/>
        <w:w w:val="99"/>
        <w:sz w:val="20"/>
        <w:szCs w:val="20"/>
        <w:lang w:val="tr-TR" w:eastAsia="en-US" w:bidi="ar-SA"/>
      </w:rPr>
    </w:lvl>
    <w:lvl w:ilvl="2">
      <w:numFmt w:val="bullet"/>
      <w:lvlText w:val="•"/>
      <w:lvlJc w:val="left"/>
      <w:pPr>
        <w:ind w:left="2013" w:hanging="500"/>
      </w:pPr>
      <w:rPr>
        <w:rFonts w:hint="default"/>
        <w:lang w:val="tr-TR" w:eastAsia="en-US" w:bidi="ar-SA"/>
      </w:rPr>
    </w:lvl>
    <w:lvl w:ilvl="3">
      <w:numFmt w:val="bullet"/>
      <w:lvlText w:val="•"/>
      <w:lvlJc w:val="left"/>
      <w:pPr>
        <w:ind w:left="2959" w:hanging="500"/>
      </w:pPr>
      <w:rPr>
        <w:rFonts w:hint="default"/>
        <w:lang w:val="tr-TR" w:eastAsia="en-US" w:bidi="ar-SA"/>
      </w:rPr>
    </w:lvl>
    <w:lvl w:ilvl="4">
      <w:numFmt w:val="bullet"/>
      <w:lvlText w:val="•"/>
      <w:lvlJc w:val="left"/>
      <w:pPr>
        <w:ind w:left="3906" w:hanging="500"/>
      </w:pPr>
      <w:rPr>
        <w:rFonts w:hint="default"/>
        <w:lang w:val="tr-TR" w:eastAsia="en-US" w:bidi="ar-SA"/>
      </w:rPr>
    </w:lvl>
    <w:lvl w:ilvl="5">
      <w:numFmt w:val="bullet"/>
      <w:lvlText w:val="•"/>
      <w:lvlJc w:val="left"/>
      <w:pPr>
        <w:ind w:left="4853" w:hanging="500"/>
      </w:pPr>
      <w:rPr>
        <w:rFonts w:hint="default"/>
        <w:lang w:val="tr-TR" w:eastAsia="en-US" w:bidi="ar-SA"/>
      </w:rPr>
    </w:lvl>
    <w:lvl w:ilvl="6">
      <w:numFmt w:val="bullet"/>
      <w:lvlText w:val="•"/>
      <w:lvlJc w:val="left"/>
      <w:pPr>
        <w:ind w:left="5799" w:hanging="500"/>
      </w:pPr>
      <w:rPr>
        <w:rFonts w:hint="default"/>
        <w:lang w:val="tr-TR" w:eastAsia="en-US" w:bidi="ar-SA"/>
      </w:rPr>
    </w:lvl>
    <w:lvl w:ilvl="7">
      <w:numFmt w:val="bullet"/>
      <w:lvlText w:val="•"/>
      <w:lvlJc w:val="left"/>
      <w:pPr>
        <w:ind w:left="6746" w:hanging="500"/>
      </w:pPr>
      <w:rPr>
        <w:rFonts w:hint="default"/>
        <w:lang w:val="tr-TR" w:eastAsia="en-US" w:bidi="ar-SA"/>
      </w:rPr>
    </w:lvl>
    <w:lvl w:ilvl="8">
      <w:numFmt w:val="bullet"/>
      <w:lvlText w:val="•"/>
      <w:lvlJc w:val="left"/>
      <w:pPr>
        <w:ind w:left="7693" w:hanging="500"/>
      </w:pPr>
      <w:rPr>
        <w:rFonts w:hint="default"/>
        <w:lang w:val="tr-TR" w:eastAsia="en-US" w:bidi="ar-SA"/>
      </w:rPr>
    </w:lvl>
  </w:abstractNum>
  <w:abstractNum w:abstractNumId="5" w15:restartNumberingAfterBreak="0">
    <w:nsid w:val="7A85161E"/>
    <w:multiLevelType w:val="multilevel"/>
    <w:tmpl w:val="95CC46AA"/>
    <w:lvl w:ilvl="0">
      <w:start w:val="9"/>
      <w:numFmt w:val="decimal"/>
      <w:lvlText w:val="%1"/>
      <w:lvlJc w:val="left"/>
      <w:pPr>
        <w:ind w:left="507" w:hanging="389"/>
        <w:jc w:val="left"/>
      </w:pPr>
      <w:rPr>
        <w:rFonts w:hint="default"/>
        <w:lang w:val="tr-TR" w:eastAsia="en-US" w:bidi="ar-SA"/>
      </w:rPr>
    </w:lvl>
    <w:lvl w:ilvl="1">
      <w:start w:val="1"/>
      <w:numFmt w:val="decimal"/>
      <w:lvlText w:val="%1.%2."/>
      <w:lvlJc w:val="left"/>
      <w:pPr>
        <w:ind w:left="507" w:hanging="389"/>
        <w:jc w:val="left"/>
      </w:pPr>
      <w:rPr>
        <w:rFonts w:ascii="Arial" w:eastAsia="Arial" w:hAnsi="Arial" w:cs="Arial" w:hint="default"/>
        <w:b/>
        <w:bCs/>
        <w:i w:val="0"/>
        <w:iCs w:val="0"/>
        <w:spacing w:val="-1"/>
        <w:w w:val="99"/>
        <w:sz w:val="20"/>
        <w:szCs w:val="20"/>
        <w:lang w:val="tr-TR" w:eastAsia="en-US" w:bidi="ar-SA"/>
      </w:rPr>
    </w:lvl>
    <w:lvl w:ilvl="2">
      <w:numFmt w:val="bullet"/>
      <w:lvlText w:val="•"/>
      <w:lvlJc w:val="left"/>
      <w:pPr>
        <w:ind w:left="2317" w:hanging="389"/>
      </w:pPr>
      <w:rPr>
        <w:rFonts w:hint="default"/>
        <w:lang w:val="tr-TR" w:eastAsia="en-US" w:bidi="ar-SA"/>
      </w:rPr>
    </w:lvl>
    <w:lvl w:ilvl="3">
      <w:numFmt w:val="bullet"/>
      <w:lvlText w:val="•"/>
      <w:lvlJc w:val="left"/>
      <w:pPr>
        <w:ind w:left="3225" w:hanging="389"/>
      </w:pPr>
      <w:rPr>
        <w:rFonts w:hint="default"/>
        <w:lang w:val="tr-TR" w:eastAsia="en-US" w:bidi="ar-SA"/>
      </w:rPr>
    </w:lvl>
    <w:lvl w:ilvl="4">
      <w:numFmt w:val="bullet"/>
      <w:lvlText w:val="•"/>
      <w:lvlJc w:val="left"/>
      <w:pPr>
        <w:ind w:left="4134" w:hanging="389"/>
      </w:pPr>
      <w:rPr>
        <w:rFonts w:hint="default"/>
        <w:lang w:val="tr-TR" w:eastAsia="en-US" w:bidi="ar-SA"/>
      </w:rPr>
    </w:lvl>
    <w:lvl w:ilvl="5">
      <w:numFmt w:val="bullet"/>
      <w:lvlText w:val="•"/>
      <w:lvlJc w:val="left"/>
      <w:pPr>
        <w:ind w:left="5043" w:hanging="389"/>
      </w:pPr>
      <w:rPr>
        <w:rFonts w:hint="default"/>
        <w:lang w:val="tr-TR" w:eastAsia="en-US" w:bidi="ar-SA"/>
      </w:rPr>
    </w:lvl>
    <w:lvl w:ilvl="6">
      <w:numFmt w:val="bullet"/>
      <w:lvlText w:val="•"/>
      <w:lvlJc w:val="left"/>
      <w:pPr>
        <w:ind w:left="5951" w:hanging="389"/>
      </w:pPr>
      <w:rPr>
        <w:rFonts w:hint="default"/>
        <w:lang w:val="tr-TR" w:eastAsia="en-US" w:bidi="ar-SA"/>
      </w:rPr>
    </w:lvl>
    <w:lvl w:ilvl="7">
      <w:numFmt w:val="bullet"/>
      <w:lvlText w:val="•"/>
      <w:lvlJc w:val="left"/>
      <w:pPr>
        <w:ind w:left="6860" w:hanging="389"/>
      </w:pPr>
      <w:rPr>
        <w:rFonts w:hint="default"/>
        <w:lang w:val="tr-TR" w:eastAsia="en-US" w:bidi="ar-SA"/>
      </w:rPr>
    </w:lvl>
    <w:lvl w:ilvl="8">
      <w:numFmt w:val="bullet"/>
      <w:lvlText w:val="•"/>
      <w:lvlJc w:val="left"/>
      <w:pPr>
        <w:ind w:left="7769" w:hanging="389"/>
      </w:pPr>
      <w:rPr>
        <w:rFonts w:hint="default"/>
        <w:lang w:val="tr-TR" w:eastAsia="en-US" w:bidi="ar-SA"/>
      </w:rPr>
    </w:lvl>
  </w:abstractNum>
  <w:abstractNum w:abstractNumId="6" w15:restartNumberingAfterBreak="0">
    <w:nsid w:val="7F3D20D9"/>
    <w:multiLevelType w:val="multilevel"/>
    <w:tmpl w:val="4C5278D8"/>
    <w:lvl w:ilvl="0">
      <w:start w:val="4"/>
      <w:numFmt w:val="decimal"/>
      <w:lvlText w:val="%1"/>
      <w:lvlJc w:val="left"/>
      <w:pPr>
        <w:ind w:left="507" w:hanging="389"/>
        <w:jc w:val="left"/>
      </w:pPr>
      <w:rPr>
        <w:rFonts w:hint="default"/>
        <w:lang w:val="tr-TR" w:eastAsia="en-US" w:bidi="ar-SA"/>
      </w:rPr>
    </w:lvl>
    <w:lvl w:ilvl="1">
      <w:start w:val="1"/>
      <w:numFmt w:val="decimal"/>
      <w:lvlText w:val="%1.%2."/>
      <w:lvlJc w:val="left"/>
      <w:pPr>
        <w:ind w:left="507" w:hanging="389"/>
        <w:jc w:val="left"/>
      </w:pPr>
      <w:rPr>
        <w:rFonts w:ascii="Arial" w:eastAsia="Arial" w:hAnsi="Arial" w:cs="Arial" w:hint="default"/>
        <w:b/>
        <w:bCs/>
        <w:i w:val="0"/>
        <w:iCs w:val="0"/>
        <w:spacing w:val="-1"/>
        <w:w w:val="99"/>
        <w:sz w:val="20"/>
        <w:szCs w:val="20"/>
        <w:lang w:val="tr-TR" w:eastAsia="en-US" w:bidi="ar-SA"/>
      </w:rPr>
    </w:lvl>
    <w:lvl w:ilvl="2">
      <w:numFmt w:val="bullet"/>
      <w:lvlText w:val="•"/>
      <w:lvlJc w:val="left"/>
      <w:pPr>
        <w:ind w:left="2317" w:hanging="389"/>
      </w:pPr>
      <w:rPr>
        <w:rFonts w:hint="default"/>
        <w:lang w:val="tr-TR" w:eastAsia="en-US" w:bidi="ar-SA"/>
      </w:rPr>
    </w:lvl>
    <w:lvl w:ilvl="3">
      <w:numFmt w:val="bullet"/>
      <w:lvlText w:val="•"/>
      <w:lvlJc w:val="left"/>
      <w:pPr>
        <w:ind w:left="3225" w:hanging="389"/>
      </w:pPr>
      <w:rPr>
        <w:rFonts w:hint="default"/>
        <w:lang w:val="tr-TR" w:eastAsia="en-US" w:bidi="ar-SA"/>
      </w:rPr>
    </w:lvl>
    <w:lvl w:ilvl="4">
      <w:numFmt w:val="bullet"/>
      <w:lvlText w:val="•"/>
      <w:lvlJc w:val="left"/>
      <w:pPr>
        <w:ind w:left="4134" w:hanging="389"/>
      </w:pPr>
      <w:rPr>
        <w:rFonts w:hint="default"/>
        <w:lang w:val="tr-TR" w:eastAsia="en-US" w:bidi="ar-SA"/>
      </w:rPr>
    </w:lvl>
    <w:lvl w:ilvl="5">
      <w:numFmt w:val="bullet"/>
      <w:lvlText w:val="•"/>
      <w:lvlJc w:val="left"/>
      <w:pPr>
        <w:ind w:left="5043" w:hanging="389"/>
      </w:pPr>
      <w:rPr>
        <w:rFonts w:hint="default"/>
        <w:lang w:val="tr-TR" w:eastAsia="en-US" w:bidi="ar-SA"/>
      </w:rPr>
    </w:lvl>
    <w:lvl w:ilvl="6">
      <w:numFmt w:val="bullet"/>
      <w:lvlText w:val="•"/>
      <w:lvlJc w:val="left"/>
      <w:pPr>
        <w:ind w:left="5951" w:hanging="389"/>
      </w:pPr>
      <w:rPr>
        <w:rFonts w:hint="default"/>
        <w:lang w:val="tr-TR" w:eastAsia="en-US" w:bidi="ar-SA"/>
      </w:rPr>
    </w:lvl>
    <w:lvl w:ilvl="7">
      <w:numFmt w:val="bullet"/>
      <w:lvlText w:val="•"/>
      <w:lvlJc w:val="left"/>
      <w:pPr>
        <w:ind w:left="6860" w:hanging="389"/>
      </w:pPr>
      <w:rPr>
        <w:rFonts w:hint="default"/>
        <w:lang w:val="tr-TR" w:eastAsia="en-US" w:bidi="ar-SA"/>
      </w:rPr>
    </w:lvl>
    <w:lvl w:ilvl="8">
      <w:numFmt w:val="bullet"/>
      <w:lvlText w:val="•"/>
      <w:lvlJc w:val="left"/>
      <w:pPr>
        <w:ind w:left="7769" w:hanging="389"/>
      </w:pPr>
      <w:rPr>
        <w:rFonts w:hint="default"/>
        <w:lang w:val="tr-TR" w:eastAsia="en-US" w:bidi="ar-SA"/>
      </w:r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52265"/>
    <w:rsid w:val="000D45EF"/>
    <w:rsid w:val="00113768"/>
    <w:rsid w:val="00297AD4"/>
    <w:rsid w:val="002E68BA"/>
    <w:rsid w:val="0039565C"/>
    <w:rsid w:val="0051050B"/>
    <w:rsid w:val="00597FC8"/>
    <w:rsid w:val="006D4530"/>
    <w:rsid w:val="00760C31"/>
    <w:rsid w:val="007A0D56"/>
    <w:rsid w:val="008B6F47"/>
    <w:rsid w:val="00A6377B"/>
    <w:rsid w:val="00B52265"/>
    <w:rsid w:val="00C12EE6"/>
    <w:rsid w:val="00DF50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DC0B7"/>
  <w15:docId w15:val="{87DADB0F-2F35-4A36-AE20-41C58675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ind w:left="118"/>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16"/>
      <w:ind w:left="118"/>
    </w:pPr>
    <w:rPr>
      <w:sz w:val="20"/>
      <w:szCs w:val="20"/>
    </w:rPr>
  </w:style>
  <w:style w:type="paragraph" w:styleId="ListeParagraf">
    <w:name w:val="List Paragraph"/>
    <w:basedOn w:val="Normal"/>
    <w:uiPriority w:val="1"/>
    <w:qFormat/>
    <w:pPr>
      <w:spacing w:before="116"/>
      <w:ind w:left="118"/>
      <w:jc w:val="both"/>
    </w:pPr>
  </w:style>
  <w:style w:type="paragraph" w:customStyle="1" w:styleId="TableParagraph">
    <w:name w:val="Table Paragraph"/>
    <w:basedOn w:val="Normal"/>
    <w:uiPriority w:val="1"/>
    <w:qFormat/>
    <w:pPr>
      <w:spacing w:before="26"/>
      <w:ind w:left="107"/>
    </w:pPr>
  </w:style>
  <w:style w:type="paragraph" w:styleId="stBilgi">
    <w:name w:val="header"/>
    <w:basedOn w:val="Normal"/>
    <w:link w:val="stBilgiChar"/>
    <w:uiPriority w:val="99"/>
    <w:unhideWhenUsed/>
    <w:rsid w:val="0051050B"/>
    <w:pPr>
      <w:tabs>
        <w:tab w:val="center" w:pos="4536"/>
        <w:tab w:val="right" w:pos="9072"/>
      </w:tabs>
    </w:pPr>
  </w:style>
  <w:style w:type="character" w:customStyle="1" w:styleId="stBilgiChar">
    <w:name w:val="Üst Bilgi Char"/>
    <w:basedOn w:val="VarsaylanParagrafYazTipi"/>
    <w:link w:val="stBilgi"/>
    <w:uiPriority w:val="99"/>
    <w:rsid w:val="0051050B"/>
    <w:rPr>
      <w:rFonts w:ascii="Arial" w:eastAsia="Arial" w:hAnsi="Arial" w:cs="Arial"/>
      <w:lang w:val="tr-TR"/>
    </w:rPr>
  </w:style>
  <w:style w:type="paragraph" w:styleId="AltBilgi">
    <w:name w:val="footer"/>
    <w:basedOn w:val="Normal"/>
    <w:link w:val="AltBilgiChar"/>
    <w:uiPriority w:val="99"/>
    <w:unhideWhenUsed/>
    <w:rsid w:val="0051050B"/>
    <w:pPr>
      <w:tabs>
        <w:tab w:val="center" w:pos="4536"/>
        <w:tab w:val="right" w:pos="9072"/>
      </w:tabs>
    </w:pPr>
  </w:style>
  <w:style w:type="character" w:customStyle="1" w:styleId="AltBilgiChar">
    <w:name w:val="Alt Bilgi Char"/>
    <w:basedOn w:val="VarsaylanParagrafYazTipi"/>
    <w:link w:val="AltBilgi"/>
    <w:uiPriority w:val="99"/>
    <w:rsid w:val="0051050B"/>
    <w:rPr>
      <w:rFonts w:ascii="Arial" w:eastAsia="Arial" w:hAnsi="Arial" w:cs="Arial"/>
      <w:lang w:val="tr-TR"/>
    </w:rPr>
  </w:style>
  <w:style w:type="character" w:styleId="Kpr">
    <w:name w:val="Hyperlink"/>
    <w:basedOn w:val="VarsaylanParagrafYazTipi"/>
    <w:uiPriority w:val="99"/>
    <w:unhideWhenUsed/>
    <w:rsid w:val="00597F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rabuktso.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1327</Words>
  <Characters>7565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HİZMET ALIMLARI TİP SÖZLEŞMESİ</vt:lpstr>
    </vt:vector>
  </TitlesOfParts>
  <Company>NouS/TncTR</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ALIMLARI TİP SÖZLEŞMESİ</dc:title>
  <dc:creator>system</dc:creator>
  <cp:lastModifiedBy>User</cp:lastModifiedBy>
  <cp:revision>5</cp:revision>
  <dcterms:created xsi:type="dcterms:W3CDTF">2024-04-15T08:26:00Z</dcterms:created>
  <dcterms:modified xsi:type="dcterms:W3CDTF">2024-04-22T07:08:00Z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Creator">
    <vt:lpwstr>Microsoft® Word 2016</vt:lpwstr>
  </property>
  <property fmtid="{D5CDD505-2E9C-101B-9397-08002B2CF9AE}" pid="4" name="LastSaved">
    <vt:filetime>2024-04-15T00:00:00Z</vt:filetime>
  </property>
  <property fmtid="{D5CDD505-2E9C-101B-9397-08002B2CF9AE}" pid="5" name="Producer">
    <vt:lpwstr>3-Heights(TM) PDF Security Shell 4.8.25.2 (http://www.pdf-tools.com)</vt:lpwstr>
  </property>
</Properties>
</file>